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CFE66" w14:textId="248B02B5" w:rsidR="00A959E0" w:rsidRDefault="00A959E0">
      <w:pPr>
        <w:pStyle w:val="BodyText"/>
        <w:rPr>
          <w:rFonts w:ascii="Times New Roman"/>
        </w:rPr>
      </w:pPr>
    </w:p>
    <w:p w14:paraId="05FCFE67" w14:textId="77777777" w:rsidR="00A959E0" w:rsidRDefault="00A959E0">
      <w:pPr>
        <w:pStyle w:val="BodyText"/>
        <w:rPr>
          <w:rFonts w:ascii="Times New Roman"/>
        </w:rPr>
      </w:pPr>
    </w:p>
    <w:p w14:paraId="05FCFE68" w14:textId="77777777" w:rsidR="00A959E0" w:rsidRDefault="00A959E0">
      <w:pPr>
        <w:pStyle w:val="BodyText"/>
        <w:rPr>
          <w:rFonts w:ascii="Times New Roman"/>
        </w:rPr>
      </w:pPr>
    </w:p>
    <w:p w14:paraId="5F8F5357" w14:textId="77777777" w:rsidR="005B2864" w:rsidRDefault="005B2864" w:rsidP="005B2864">
      <w:pPr>
        <w:pStyle w:val="Heading1"/>
        <w:ind w:left="0"/>
        <w:rPr>
          <w:rFonts w:ascii="Tahoma" w:hAnsi="Tahoma" w:cs="Tahoma"/>
          <w:color w:val="1F2043"/>
          <w:spacing w:val="-2"/>
          <w:sz w:val="32"/>
          <w:szCs w:val="32"/>
        </w:rPr>
      </w:pPr>
    </w:p>
    <w:p w14:paraId="05FCFE6D" w14:textId="1D2996EA" w:rsidR="00A959E0" w:rsidRPr="005B2864" w:rsidRDefault="00644F5A" w:rsidP="005B2864">
      <w:pPr>
        <w:pStyle w:val="Heading1"/>
        <w:ind w:left="0"/>
        <w:rPr>
          <w:rFonts w:ascii="Tahoma" w:hAnsi="Tahoma" w:cs="Tahoma"/>
          <w:sz w:val="32"/>
          <w:szCs w:val="32"/>
        </w:rPr>
      </w:pPr>
      <w:r w:rsidRPr="005B2864">
        <w:rPr>
          <w:rFonts w:ascii="Tahoma" w:hAnsi="Tahoma" w:cs="Tahoma"/>
          <w:color w:val="1F2043"/>
          <w:spacing w:val="-2"/>
          <w:sz w:val="32"/>
          <w:szCs w:val="32"/>
        </w:rPr>
        <w:t>THE</w:t>
      </w:r>
      <w:r w:rsidRPr="005B2864">
        <w:rPr>
          <w:rFonts w:ascii="Tahoma" w:hAnsi="Tahoma" w:cs="Tahoma"/>
          <w:color w:val="1F2043"/>
          <w:spacing w:val="-5"/>
          <w:sz w:val="32"/>
          <w:szCs w:val="32"/>
        </w:rPr>
        <w:t xml:space="preserve"> </w:t>
      </w:r>
      <w:r w:rsidRPr="005B2864">
        <w:rPr>
          <w:rFonts w:ascii="Tahoma" w:hAnsi="Tahoma" w:cs="Tahoma"/>
          <w:color w:val="1F2043"/>
          <w:spacing w:val="-2"/>
          <w:sz w:val="32"/>
          <w:szCs w:val="32"/>
        </w:rPr>
        <w:t>PAULINE</w:t>
      </w:r>
      <w:r w:rsidRPr="005B2864">
        <w:rPr>
          <w:rFonts w:ascii="Tahoma" w:hAnsi="Tahoma" w:cs="Tahoma"/>
          <w:color w:val="1F2043"/>
          <w:spacing w:val="-4"/>
          <w:sz w:val="32"/>
          <w:szCs w:val="32"/>
        </w:rPr>
        <w:t xml:space="preserve"> </w:t>
      </w:r>
      <w:r w:rsidRPr="005B2864">
        <w:rPr>
          <w:rFonts w:ascii="Tahoma" w:hAnsi="Tahoma" w:cs="Tahoma"/>
          <w:color w:val="1F2043"/>
          <w:spacing w:val="-2"/>
          <w:sz w:val="32"/>
          <w:szCs w:val="32"/>
        </w:rPr>
        <w:t>W.</w:t>
      </w:r>
      <w:r w:rsidRPr="005B2864">
        <w:rPr>
          <w:rFonts w:ascii="Tahoma" w:hAnsi="Tahoma" w:cs="Tahoma"/>
          <w:color w:val="1F2043"/>
          <w:spacing w:val="-4"/>
          <w:sz w:val="32"/>
          <w:szCs w:val="32"/>
        </w:rPr>
        <w:t xml:space="preserve"> </w:t>
      </w:r>
      <w:r w:rsidRPr="005B2864">
        <w:rPr>
          <w:rFonts w:ascii="Tahoma" w:hAnsi="Tahoma" w:cs="Tahoma"/>
          <w:color w:val="1F2043"/>
          <w:spacing w:val="-2"/>
          <w:sz w:val="32"/>
          <w:szCs w:val="32"/>
        </w:rPr>
        <w:t>BROWN</w:t>
      </w:r>
      <w:r w:rsidRPr="005B2864">
        <w:rPr>
          <w:rFonts w:ascii="Tahoma" w:hAnsi="Tahoma" w:cs="Tahoma"/>
          <w:color w:val="1F2043"/>
          <w:spacing w:val="-5"/>
          <w:sz w:val="32"/>
          <w:szCs w:val="32"/>
        </w:rPr>
        <w:t xml:space="preserve"> </w:t>
      </w:r>
      <w:r w:rsidRPr="005B2864">
        <w:rPr>
          <w:rFonts w:ascii="Tahoma" w:hAnsi="Tahoma" w:cs="Tahoma"/>
          <w:color w:val="1F2043"/>
          <w:spacing w:val="-2"/>
          <w:sz w:val="32"/>
          <w:szCs w:val="32"/>
        </w:rPr>
        <w:t>SCHOLARSHIP</w:t>
      </w:r>
      <w:r w:rsidRPr="005B2864">
        <w:rPr>
          <w:rFonts w:ascii="Tahoma" w:hAnsi="Tahoma" w:cs="Tahoma"/>
          <w:color w:val="1F2043"/>
          <w:spacing w:val="-4"/>
          <w:sz w:val="32"/>
          <w:szCs w:val="32"/>
        </w:rPr>
        <w:t xml:space="preserve"> </w:t>
      </w:r>
      <w:r w:rsidRPr="005B2864">
        <w:rPr>
          <w:rFonts w:ascii="Tahoma" w:hAnsi="Tahoma" w:cs="Tahoma"/>
          <w:color w:val="1F2043"/>
          <w:spacing w:val="-2"/>
          <w:sz w:val="32"/>
          <w:szCs w:val="32"/>
        </w:rPr>
        <w:t>AWARD</w:t>
      </w:r>
      <w:r w:rsidR="006C40F9" w:rsidRPr="005B2864">
        <w:rPr>
          <w:rFonts w:ascii="Tahoma" w:hAnsi="Tahoma" w:cs="Tahoma"/>
          <w:color w:val="1F2043"/>
          <w:spacing w:val="-2"/>
          <w:sz w:val="32"/>
          <w:szCs w:val="32"/>
        </w:rPr>
        <w:t xml:space="preserve"> GUIDELINES</w:t>
      </w:r>
      <w:r w:rsidR="005B2864" w:rsidRPr="005B2864">
        <w:rPr>
          <w:rFonts w:ascii="Tahoma" w:hAnsi="Tahoma" w:cs="Tahoma"/>
          <w:color w:val="1F2043"/>
          <w:spacing w:val="-2"/>
          <w:sz w:val="32"/>
          <w:szCs w:val="32"/>
        </w:rPr>
        <w:t xml:space="preserve"> </w:t>
      </w:r>
    </w:p>
    <w:p w14:paraId="05FCFE6E" w14:textId="77777777" w:rsidR="00A959E0" w:rsidRDefault="00A959E0">
      <w:pPr>
        <w:pStyle w:val="BodyText"/>
        <w:spacing w:before="163"/>
        <w:rPr>
          <w:rFonts w:ascii="Arial"/>
          <w:b/>
        </w:rPr>
      </w:pPr>
    </w:p>
    <w:p w14:paraId="302233D8" w14:textId="46758D1A" w:rsidR="005D18E5" w:rsidRPr="005D18E5" w:rsidRDefault="00644F5A" w:rsidP="005D18E5">
      <w:pPr>
        <w:pStyle w:val="BodyText"/>
        <w:spacing w:line="319" w:lineRule="auto"/>
        <w:ind w:left="9"/>
        <w:rPr>
          <w:w w:val="90"/>
        </w:rPr>
      </w:pPr>
      <w:r>
        <w:rPr>
          <w:spacing w:val="-4"/>
        </w:rPr>
        <w:t>The</w:t>
      </w:r>
      <w:r>
        <w:rPr>
          <w:spacing w:val="-13"/>
        </w:rPr>
        <w:t xml:space="preserve"> </w:t>
      </w:r>
      <w:r>
        <w:rPr>
          <w:spacing w:val="-4"/>
        </w:rPr>
        <w:t>University</w:t>
      </w:r>
      <w:r>
        <w:rPr>
          <w:spacing w:val="-13"/>
        </w:rPr>
        <w:t xml:space="preserve"> </w:t>
      </w:r>
      <w:r>
        <w:rPr>
          <w:spacing w:val="-4"/>
        </w:rPr>
        <w:t>of</w:t>
      </w:r>
      <w:r>
        <w:rPr>
          <w:spacing w:val="-12"/>
        </w:rPr>
        <w:t xml:space="preserve"> </w:t>
      </w:r>
      <w:r>
        <w:rPr>
          <w:spacing w:val="-4"/>
        </w:rPr>
        <w:t>North</w:t>
      </w:r>
      <w:r>
        <w:rPr>
          <w:spacing w:val="-13"/>
        </w:rPr>
        <w:t xml:space="preserve"> </w:t>
      </w:r>
      <w:r>
        <w:rPr>
          <w:spacing w:val="-4"/>
        </w:rPr>
        <w:t>Carolina</w:t>
      </w:r>
      <w:r>
        <w:rPr>
          <w:spacing w:val="-13"/>
        </w:rPr>
        <w:t xml:space="preserve"> </w:t>
      </w:r>
      <w:r>
        <w:rPr>
          <w:spacing w:val="-4"/>
        </w:rPr>
        <w:t>at</w:t>
      </w:r>
      <w:r>
        <w:rPr>
          <w:spacing w:val="-12"/>
        </w:rPr>
        <w:t xml:space="preserve"> </w:t>
      </w:r>
      <w:r>
        <w:rPr>
          <w:spacing w:val="-4"/>
        </w:rPr>
        <w:t>Chapel</w:t>
      </w:r>
      <w:r>
        <w:rPr>
          <w:spacing w:val="-12"/>
        </w:rPr>
        <w:t xml:space="preserve"> </w:t>
      </w:r>
      <w:r>
        <w:rPr>
          <w:spacing w:val="-4"/>
        </w:rPr>
        <w:t>Hill</w:t>
      </w:r>
      <w:r>
        <w:rPr>
          <w:spacing w:val="-12"/>
        </w:rPr>
        <w:t xml:space="preserve"> </w:t>
      </w:r>
      <w:r>
        <w:rPr>
          <w:spacing w:val="-4"/>
        </w:rPr>
        <w:t>School</w:t>
      </w:r>
      <w:r>
        <w:rPr>
          <w:spacing w:val="-12"/>
        </w:rPr>
        <w:t xml:space="preserve"> </w:t>
      </w:r>
      <w:r>
        <w:rPr>
          <w:spacing w:val="-4"/>
        </w:rPr>
        <w:t>of</w:t>
      </w:r>
      <w:r>
        <w:rPr>
          <w:spacing w:val="-12"/>
        </w:rPr>
        <w:t xml:space="preserve"> </w:t>
      </w:r>
      <w:r>
        <w:rPr>
          <w:spacing w:val="-4"/>
        </w:rPr>
        <w:t>Nursing</w:t>
      </w:r>
      <w:r>
        <w:rPr>
          <w:spacing w:val="-13"/>
        </w:rPr>
        <w:t xml:space="preserve"> </w:t>
      </w:r>
      <w:r>
        <w:rPr>
          <w:spacing w:val="-4"/>
        </w:rPr>
        <w:t>will</w:t>
      </w:r>
      <w:r>
        <w:rPr>
          <w:spacing w:val="-12"/>
        </w:rPr>
        <w:t xml:space="preserve"> </w:t>
      </w:r>
      <w:r>
        <w:rPr>
          <w:spacing w:val="-4"/>
        </w:rPr>
        <w:t>confer</w:t>
      </w:r>
      <w:r>
        <w:rPr>
          <w:spacing w:val="-12"/>
        </w:rPr>
        <w:t xml:space="preserve"> </w:t>
      </w:r>
      <w:r>
        <w:rPr>
          <w:spacing w:val="-4"/>
        </w:rPr>
        <w:t>an</w:t>
      </w:r>
      <w:r>
        <w:rPr>
          <w:spacing w:val="-13"/>
        </w:rPr>
        <w:t xml:space="preserve"> </w:t>
      </w:r>
      <w:r>
        <w:rPr>
          <w:spacing w:val="-4"/>
        </w:rPr>
        <w:t>award</w:t>
      </w:r>
      <w:r>
        <w:rPr>
          <w:spacing w:val="-13"/>
        </w:rPr>
        <w:t xml:space="preserve"> </w:t>
      </w:r>
      <w:r>
        <w:rPr>
          <w:spacing w:val="-4"/>
        </w:rPr>
        <w:t>upon</w:t>
      </w:r>
      <w:r>
        <w:rPr>
          <w:spacing w:val="-13"/>
        </w:rPr>
        <w:t xml:space="preserve"> </w:t>
      </w:r>
      <w:r>
        <w:rPr>
          <w:spacing w:val="-4"/>
        </w:rPr>
        <w:t>a</w:t>
      </w:r>
      <w:r>
        <w:rPr>
          <w:spacing w:val="-13"/>
        </w:rPr>
        <w:t xml:space="preserve"> </w:t>
      </w:r>
      <w:r>
        <w:rPr>
          <w:spacing w:val="-4"/>
        </w:rPr>
        <w:t xml:space="preserve">student </w:t>
      </w:r>
      <w:r w:rsidR="005D18E5">
        <w:rPr>
          <w:w w:val="90"/>
        </w:rPr>
        <w:t>whose</w:t>
      </w:r>
      <w:r w:rsidR="005D18E5" w:rsidRPr="005D18E5">
        <w:rPr>
          <w:w w:val="90"/>
        </w:rPr>
        <w:t xml:space="preserve"> coursework examines its subject through the lenses of humility, human flourishing, and population health. Eligible work may analyze topics across any discipline or explore health and well-being or health equity across diverse groups. Additionally, eligible work may analyze topics that explore the contributions of people from all backgrounds to society, history, culture, or thought in any area of study. Interdisciplinary approaches (those that draw on resources and perspectives from multiple disciplines) are strongly encouraged, as </w:t>
      </w:r>
      <w:r w:rsidR="00E2639D" w:rsidRPr="005D18E5">
        <w:rPr>
          <w:w w:val="90"/>
        </w:rPr>
        <w:t>are</w:t>
      </w:r>
      <w:r w:rsidR="005D18E5" w:rsidRPr="005D18E5">
        <w:rPr>
          <w:w w:val="90"/>
        </w:rPr>
        <w:t xml:space="preserve"> </w:t>
      </w:r>
      <w:r w:rsidR="00E2639D">
        <w:rPr>
          <w:w w:val="90"/>
        </w:rPr>
        <w:t xml:space="preserve">works </w:t>
      </w:r>
      <w:r w:rsidR="005D18E5" w:rsidRPr="005D18E5">
        <w:rPr>
          <w:w w:val="90"/>
        </w:rPr>
        <w:t>grounded in the principles of interrelatedness and relational health. For guidance on interrelatedness, nominees should refer to the American Association of Colleges of Nursing (AACN)’s position that no single factor—whether a patient’s health needs, a nurse’s competencies, or professional, social, and spiritual influences—exists or functions in isolation. This framework around nurse care posits that there exists a dynamic, inseparable connection between different elements, systems, or concepts within nursing education and practice.</w:t>
      </w:r>
    </w:p>
    <w:p w14:paraId="05FCFE70" w14:textId="77777777" w:rsidR="00A959E0" w:rsidRDefault="00A959E0">
      <w:pPr>
        <w:pStyle w:val="BodyText"/>
        <w:spacing w:before="87"/>
      </w:pPr>
    </w:p>
    <w:p w14:paraId="05FCFE71" w14:textId="77777777" w:rsidR="00A959E0" w:rsidRDefault="00644F5A">
      <w:pPr>
        <w:pStyle w:val="BodyText"/>
        <w:spacing w:line="319" w:lineRule="auto"/>
        <w:ind w:left="9" w:right="54"/>
      </w:pPr>
      <w:r>
        <w:rPr>
          <w:rFonts w:ascii="Arial"/>
          <w:b/>
          <w:spacing w:val="-4"/>
        </w:rPr>
        <w:t>Who</w:t>
      </w:r>
      <w:r>
        <w:rPr>
          <w:rFonts w:ascii="Arial"/>
          <w:b/>
          <w:spacing w:val="-6"/>
        </w:rPr>
        <w:t xml:space="preserve"> </w:t>
      </w:r>
      <w:r>
        <w:rPr>
          <w:rFonts w:ascii="Arial"/>
          <w:b/>
          <w:spacing w:val="-4"/>
        </w:rPr>
        <w:t>is</w:t>
      </w:r>
      <w:r>
        <w:rPr>
          <w:rFonts w:ascii="Arial"/>
          <w:b/>
          <w:spacing w:val="-6"/>
        </w:rPr>
        <w:t xml:space="preserve"> </w:t>
      </w:r>
      <w:r>
        <w:rPr>
          <w:rFonts w:ascii="Arial"/>
          <w:b/>
          <w:spacing w:val="-4"/>
        </w:rPr>
        <w:t>eligible?</w:t>
      </w:r>
      <w:r>
        <w:rPr>
          <w:rFonts w:ascii="Arial"/>
          <w:b/>
          <w:spacing w:val="-5"/>
        </w:rPr>
        <w:t xml:space="preserve"> </w:t>
      </w:r>
      <w:r>
        <w:rPr>
          <w:spacing w:val="-4"/>
        </w:rPr>
        <w:t>Undergraduate</w:t>
      </w:r>
      <w:r>
        <w:rPr>
          <w:spacing w:val="-14"/>
        </w:rPr>
        <w:t xml:space="preserve"> </w:t>
      </w:r>
      <w:r>
        <w:rPr>
          <w:spacing w:val="-4"/>
        </w:rPr>
        <w:t>and</w:t>
      </w:r>
      <w:r>
        <w:rPr>
          <w:spacing w:val="-14"/>
        </w:rPr>
        <w:t xml:space="preserve"> </w:t>
      </w:r>
      <w:r>
        <w:rPr>
          <w:spacing w:val="-4"/>
        </w:rPr>
        <w:t>graduate</w:t>
      </w:r>
      <w:r>
        <w:rPr>
          <w:spacing w:val="-14"/>
        </w:rPr>
        <w:t xml:space="preserve"> </w:t>
      </w:r>
      <w:r>
        <w:rPr>
          <w:spacing w:val="-4"/>
        </w:rPr>
        <w:t>students</w:t>
      </w:r>
      <w:r>
        <w:rPr>
          <w:spacing w:val="-13"/>
        </w:rPr>
        <w:t xml:space="preserve"> </w:t>
      </w:r>
      <w:r>
        <w:rPr>
          <w:spacing w:val="-4"/>
        </w:rPr>
        <w:t>enrolled</w:t>
      </w:r>
      <w:r>
        <w:rPr>
          <w:spacing w:val="-14"/>
        </w:rPr>
        <w:t xml:space="preserve"> </w:t>
      </w:r>
      <w:r>
        <w:rPr>
          <w:spacing w:val="-4"/>
        </w:rPr>
        <w:t>in</w:t>
      </w:r>
      <w:r>
        <w:rPr>
          <w:spacing w:val="-14"/>
        </w:rPr>
        <w:t xml:space="preserve"> </w:t>
      </w:r>
      <w:r>
        <w:rPr>
          <w:spacing w:val="-4"/>
        </w:rPr>
        <w:t>the</w:t>
      </w:r>
      <w:r>
        <w:rPr>
          <w:spacing w:val="-14"/>
        </w:rPr>
        <w:t xml:space="preserve"> </w:t>
      </w:r>
      <w:r>
        <w:rPr>
          <w:spacing w:val="-4"/>
        </w:rPr>
        <w:t>University</w:t>
      </w:r>
      <w:r>
        <w:rPr>
          <w:spacing w:val="-13"/>
        </w:rPr>
        <w:t xml:space="preserve"> </w:t>
      </w:r>
      <w:r>
        <w:rPr>
          <w:spacing w:val="-4"/>
        </w:rPr>
        <w:t>of</w:t>
      </w:r>
      <w:r>
        <w:rPr>
          <w:spacing w:val="-13"/>
        </w:rPr>
        <w:t xml:space="preserve"> </w:t>
      </w:r>
      <w:r>
        <w:rPr>
          <w:spacing w:val="-4"/>
        </w:rPr>
        <w:t>North</w:t>
      </w:r>
      <w:r>
        <w:rPr>
          <w:spacing w:val="-14"/>
        </w:rPr>
        <w:t xml:space="preserve"> </w:t>
      </w:r>
      <w:r>
        <w:rPr>
          <w:spacing w:val="-4"/>
        </w:rPr>
        <w:t>Carolina</w:t>
      </w:r>
      <w:r>
        <w:rPr>
          <w:spacing w:val="-14"/>
        </w:rPr>
        <w:t xml:space="preserve"> </w:t>
      </w:r>
      <w:r>
        <w:rPr>
          <w:spacing w:val="-4"/>
        </w:rPr>
        <w:t xml:space="preserve">at </w:t>
      </w:r>
      <w:r>
        <w:rPr>
          <w:spacing w:val="-2"/>
        </w:rPr>
        <w:t>Chapel</w:t>
      </w:r>
      <w:r>
        <w:rPr>
          <w:spacing w:val="-12"/>
        </w:rPr>
        <w:t xml:space="preserve"> </w:t>
      </w:r>
      <w:r>
        <w:rPr>
          <w:spacing w:val="-2"/>
        </w:rPr>
        <w:t>Hill</w:t>
      </w:r>
      <w:r>
        <w:rPr>
          <w:spacing w:val="-12"/>
        </w:rPr>
        <w:t xml:space="preserve"> </w:t>
      </w:r>
      <w:r>
        <w:rPr>
          <w:spacing w:val="-2"/>
        </w:rPr>
        <w:t>School</w:t>
      </w:r>
      <w:r>
        <w:rPr>
          <w:spacing w:val="-12"/>
        </w:rPr>
        <w:t xml:space="preserve"> </w:t>
      </w:r>
      <w:r>
        <w:rPr>
          <w:spacing w:val="-2"/>
        </w:rPr>
        <w:t>of</w:t>
      </w:r>
      <w:r>
        <w:rPr>
          <w:spacing w:val="-12"/>
        </w:rPr>
        <w:t xml:space="preserve"> </w:t>
      </w:r>
      <w:r>
        <w:rPr>
          <w:spacing w:val="-2"/>
        </w:rPr>
        <w:t>Nursing</w:t>
      </w:r>
      <w:r>
        <w:rPr>
          <w:spacing w:val="-13"/>
        </w:rPr>
        <w:t xml:space="preserve"> </w:t>
      </w:r>
      <w:r>
        <w:rPr>
          <w:spacing w:val="-2"/>
        </w:rPr>
        <w:t>are</w:t>
      </w:r>
      <w:r>
        <w:rPr>
          <w:spacing w:val="-13"/>
        </w:rPr>
        <w:t xml:space="preserve"> </w:t>
      </w:r>
      <w:r>
        <w:rPr>
          <w:spacing w:val="-2"/>
        </w:rPr>
        <w:t>eligible</w:t>
      </w:r>
      <w:r>
        <w:rPr>
          <w:spacing w:val="-13"/>
        </w:rPr>
        <w:t xml:space="preserve"> </w:t>
      </w:r>
      <w:r>
        <w:rPr>
          <w:spacing w:val="-2"/>
        </w:rPr>
        <w:t>to</w:t>
      </w:r>
      <w:r>
        <w:rPr>
          <w:spacing w:val="-13"/>
        </w:rPr>
        <w:t xml:space="preserve"> </w:t>
      </w:r>
      <w:r>
        <w:rPr>
          <w:spacing w:val="-2"/>
        </w:rPr>
        <w:t>submit</w:t>
      </w:r>
      <w:r>
        <w:rPr>
          <w:spacing w:val="-12"/>
        </w:rPr>
        <w:t xml:space="preserve"> </w:t>
      </w:r>
      <w:r>
        <w:rPr>
          <w:spacing w:val="-2"/>
        </w:rPr>
        <w:t>work</w:t>
      </w:r>
      <w:r>
        <w:rPr>
          <w:spacing w:val="-12"/>
        </w:rPr>
        <w:t xml:space="preserve"> </w:t>
      </w:r>
      <w:r>
        <w:rPr>
          <w:spacing w:val="-2"/>
        </w:rPr>
        <w:t>that</w:t>
      </w:r>
      <w:r>
        <w:rPr>
          <w:spacing w:val="-12"/>
        </w:rPr>
        <w:t xml:space="preserve"> </w:t>
      </w:r>
      <w:r>
        <w:rPr>
          <w:spacing w:val="-2"/>
        </w:rPr>
        <w:t>has</w:t>
      </w:r>
      <w:r>
        <w:rPr>
          <w:spacing w:val="-12"/>
        </w:rPr>
        <w:t xml:space="preserve"> </w:t>
      </w:r>
      <w:r>
        <w:rPr>
          <w:spacing w:val="-2"/>
        </w:rPr>
        <w:t>been</w:t>
      </w:r>
      <w:r>
        <w:rPr>
          <w:spacing w:val="-13"/>
        </w:rPr>
        <w:t xml:space="preserve"> </w:t>
      </w:r>
      <w:r>
        <w:rPr>
          <w:spacing w:val="-2"/>
        </w:rPr>
        <w:t>completed</w:t>
      </w:r>
      <w:r>
        <w:rPr>
          <w:spacing w:val="-14"/>
        </w:rPr>
        <w:t xml:space="preserve"> </w:t>
      </w:r>
      <w:r>
        <w:rPr>
          <w:rFonts w:ascii="Arial"/>
          <w:b/>
          <w:i/>
          <w:color w:val="FF0000"/>
          <w:spacing w:val="-2"/>
        </w:rPr>
        <w:t>during</w:t>
      </w:r>
      <w:r>
        <w:rPr>
          <w:rFonts w:ascii="Arial"/>
          <w:b/>
          <w:i/>
          <w:color w:val="FF0000"/>
          <w:spacing w:val="-5"/>
        </w:rPr>
        <w:t xml:space="preserve"> </w:t>
      </w:r>
      <w:r>
        <w:rPr>
          <w:rFonts w:ascii="Arial"/>
          <w:b/>
          <w:i/>
          <w:color w:val="FF0000"/>
          <w:spacing w:val="-2"/>
        </w:rPr>
        <w:t>and</w:t>
      </w:r>
      <w:r>
        <w:rPr>
          <w:rFonts w:ascii="Arial"/>
          <w:b/>
          <w:i/>
          <w:color w:val="FF0000"/>
          <w:spacing w:val="-5"/>
        </w:rPr>
        <w:t xml:space="preserve"> </w:t>
      </w:r>
      <w:r>
        <w:rPr>
          <w:rFonts w:ascii="Arial"/>
          <w:b/>
          <w:i/>
          <w:color w:val="FF0000"/>
          <w:spacing w:val="-2"/>
        </w:rPr>
        <w:t>for</w:t>
      </w:r>
      <w:r>
        <w:rPr>
          <w:rFonts w:ascii="Arial"/>
          <w:b/>
          <w:i/>
          <w:color w:val="FF0000"/>
          <w:spacing w:val="-5"/>
        </w:rPr>
        <w:t xml:space="preserve"> </w:t>
      </w:r>
      <w:r>
        <w:rPr>
          <w:rFonts w:ascii="Arial"/>
          <w:b/>
          <w:i/>
          <w:color w:val="FF0000"/>
          <w:spacing w:val="-2"/>
        </w:rPr>
        <w:t xml:space="preserve">a </w:t>
      </w:r>
      <w:r>
        <w:rPr>
          <w:rFonts w:ascii="Arial"/>
          <w:b/>
          <w:i/>
          <w:color w:val="FF0000"/>
          <w:spacing w:val="-4"/>
        </w:rPr>
        <w:t>course</w:t>
      </w:r>
      <w:r>
        <w:rPr>
          <w:rFonts w:ascii="Arial"/>
          <w:b/>
          <w:i/>
          <w:color w:val="FF0000"/>
          <w:spacing w:val="-5"/>
        </w:rPr>
        <w:t xml:space="preserve"> </w:t>
      </w:r>
      <w:r>
        <w:rPr>
          <w:rFonts w:ascii="Arial"/>
          <w:b/>
          <w:i/>
          <w:color w:val="FF0000"/>
          <w:spacing w:val="-4"/>
        </w:rPr>
        <w:t>of</w:t>
      </w:r>
      <w:r>
        <w:rPr>
          <w:rFonts w:ascii="Arial"/>
          <w:b/>
          <w:i/>
          <w:color w:val="FF0000"/>
          <w:spacing w:val="-5"/>
        </w:rPr>
        <w:t xml:space="preserve"> </w:t>
      </w:r>
      <w:r>
        <w:rPr>
          <w:rFonts w:ascii="Arial"/>
          <w:b/>
          <w:i/>
          <w:color w:val="FF0000"/>
          <w:spacing w:val="-4"/>
        </w:rPr>
        <w:t>study</w:t>
      </w:r>
      <w:r>
        <w:rPr>
          <w:spacing w:val="-4"/>
        </w:rPr>
        <w:t>.</w:t>
      </w:r>
      <w:r>
        <w:rPr>
          <w:spacing w:val="-12"/>
        </w:rPr>
        <w:t xml:space="preserve"> </w:t>
      </w:r>
      <w:r>
        <w:rPr>
          <w:spacing w:val="-4"/>
        </w:rPr>
        <w:t>Students</w:t>
      </w:r>
      <w:r>
        <w:rPr>
          <w:spacing w:val="-12"/>
        </w:rPr>
        <w:t xml:space="preserve"> </w:t>
      </w:r>
      <w:r>
        <w:rPr>
          <w:spacing w:val="-4"/>
        </w:rPr>
        <w:t>may</w:t>
      </w:r>
      <w:r>
        <w:rPr>
          <w:spacing w:val="-13"/>
        </w:rPr>
        <w:t xml:space="preserve"> </w:t>
      </w:r>
      <w:r>
        <w:rPr>
          <w:spacing w:val="-4"/>
        </w:rPr>
        <w:t>submit</w:t>
      </w:r>
      <w:r>
        <w:rPr>
          <w:spacing w:val="-12"/>
        </w:rPr>
        <w:t xml:space="preserve"> </w:t>
      </w:r>
      <w:r>
        <w:rPr>
          <w:spacing w:val="-4"/>
        </w:rPr>
        <w:t>their</w:t>
      </w:r>
      <w:r>
        <w:rPr>
          <w:spacing w:val="-12"/>
        </w:rPr>
        <w:t xml:space="preserve"> </w:t>
      </w:r>
      <w:r>
        <w:rPr>
          <w:spacing w:val="-4"/>
        </w:rPr>
        <w:t>work</w:t>
      </w:r>
      <w:r>
        <w:rPr>
          <w:spacing w:val="-13"/>
        </w:rPr>
        <w:t xml:space="preserve"> </w:t>
      </w:r>
      <w:r>
        <w:rPr>
          <w:spacing w:val="-4"/>
        </w:rPr>
        <w:t>directly,</w:t>
      </w:r>
      <w:r>
        <w:rPr>
          <w:spacing w:val="-12"/>
        </w:rPr>
        <w:t xml:space="preserve"> </w:t>
      </w:r>
      <w:r>
        <w:rPr>
          <w:spacing w:val="-4"/>
        </w:rPr>
        <w:t>or</w:t>
      </w:r>
      <w:r>
        <w:rPr>
          <w:spacing w:val="-12"/>
        </w:rPr>
        <w:t xml:space="preserve"> </w:t>
      </w:r>
      <w:r>
        <w:rPr>
          <w:spacing w:val="-4"/>
        </w:rPr>
        <w:t>their</w:t>
      </w:r>
      <w:r>
        <w:rPr>
          <w:spacing w:val="-12"/>
        </w:rPr>
        <w:t xml:space="preserve"> </w:t>
      </w:r>
      <w:r>
        <w:rPr>
          <w:spacing w:val="-4"/>
        </w:rPr>
        <w:t>work</w:t>
      </w:r>
      <w:r>
        <w:rPr>
          <w:spacing w:val="-13"/>
        </w:rPr>
        <w:t xml:space="preserve"> </w:t>
      </w:r>
      <w:r>
        <w:rPr>
          <w:spacing w:val="-4"/>
        </w:rPr>
        <w:t>may</w:t>
      </w:r>
      <w:r>
        <w:rPr>
          <w:spacing w:val="-13"/>
        </w:rPr>
        <w:t xml:space="preserve"> </w:t>
      </w:r>
      <w:r>
        <w:rPr>
          <w:spacing w:val="-4"/>
        </w:rPr>
        <w:t>be</w:t>
      </w:r>
      <w:r>
        <w:rPr>
          <w:spacing w:val="-13"/>
        </w:rPr>
        <w:t xml:space="preserve"> </w:t>
      </w:r>
      <w:r>
        <w:rPr>
          <w:spacing w:val="-4"/>
        </w:rPr>
        <w:t>nominated</w:t>
      </w:r>
      <w:r>
        <w:rPr>
          <w:spacing w:val="-13"/>
        </w:rPr>
        <w:t xml:space="preserve"> </w:t>
      </w:r>
      <w:r>
        <w:rPr>
          <w:spacing w:val="-4"/>
        </w:rPr>
        <w:t>by</w:t>
      </w:r>
      <w:r>
        <w:rPr>
          <w:spacing w:val="-13"/>
        </w:rPr>
        <w:t xml:space="preserve"> </w:t>
      </w:r>
      <w:r>
        <w:rPr>
          <w:spacing w:val="-4"/>
        </w:rPr>
        <w:t>any faculty</w:t>
      </w:r>
      <w:r>
        <w:rPr>
          <w:spacing w:val="-15"/>
        </w:rPr>
        <w:t xml:space="preserve"> </w:t>
      </w:r>
      <w:r>
        <w:rPr>
          <w:spacing w:val="-4"/>
        </w:rPr>
        <w:t>or</w:t>
      </w:r>
      <w:r>
        <w:rPr>
          <w:spacing w:val="-15"/>
        </w:rPr>
        <w:t xml:space="preserve"> </w:t>
      </w:r>
      <w:r>
        <w:rPr>
          <w:spacing w:val="-4"/>
        </w:rPr>
        <w:t>staff</w:t>
      </w:r>
      <w:r>
        <w:rPr>
          <w:spacing w:val="-14"/>
        </w:rPr>
        <w:t xml:space="preserve"> </w:t>
      </w:r>
      <w:r>
        <w:rPr>
          <w:spacing w:val="-4"/>
        </w:rPr>
        <w:t>member.</w:t>
      </w:r>
      <w:r>
        <w:rPr>
          <w:spacing w:val="-14"/>
        </w:rPr>
        <w:t xml:space="preserve"> </w:t>
      </w:r>
      <w:r>
        <w:rPr>
          <w:spacing w:val="-4"/>
        </w:rPr>
        <w:t>Past</w:t>
      </w:r>
      <w:r>
        <w:rPr>
          <w:spacing w:val="-14"/>
        </w:rPr>
        <w:t xml:space="preserve"> </w:t>
      </w:r>
      <w:r>
        <w:rPr>
          <w:spacing w:val="-4"/>
        </w:rPr>
        <w:t>winners</w:t>
      </w:r>
      <w:r>
        <w:rPr>
          <w:spacing w:val="-15"/>
        </w:rPr>
        <w:t xml:space="preserve"> </w:t>
      </w:r>
      <w:r>
        <w:rPr>
          <w:spacing w:val="-4"/>
        </w:rPr>
        <w:t>are</w:t>
      </w:r>
      <w:r>
        <w:rPr>
          <w:spacing w:val="-15"/>
        </w:rPr>
        <w:t xml:space="preserve"> </w:t>
      </w:r>
      <w:r>
        <w:rPr>
          <w:spacing w:val="-4"/>
        </w:rPr>
        <w:t>not</w:t>
      </w:r>
      <w:r>
        <w:rPr>
          <w:spacing w:val="-14"/>
        </w:rPr>
        <w:t xml:space="preserve"> </w:t>
      </w:r>
      <w:r>
        <w:rPr>
          <w:spacing w:val="-4"/>
        </w:rPr>
        <w:t>eligible</w:t>
      </w:r>
      <w:r>
        <w:rPr>
          <w:spacing w:val="-15"/>
        </w:rPr>
        <w:t xml:space="preserve"> </w:t>
      </w:r>
      <w:r>
        <w:rPr>
          <w:spacing w:val="-4"/>
        </w:rPr>
        <w:t>for</w:t>
      </w:r>
      <w:r>
        <w:rPr>
          <w:spacing w:val="-15"/>
        </w:rPr>
        <w:t xml:space="preserve"> </w:t>
      </w:r>
      <w:r>
        <w:rPr>
          <w:spacing w:val="-4"/>
        </w:rPr>
        <w:t>future</w:t>
      </w:r>
      <w:r>
        <w:rPr>
          <w:spacing w:val="-15"/>
        </w:rPr>
        <w:t xml:space="preserve"> </w:t>
      </w:r>
      <w:r>
        <w:rPr>
          <w:spacing w:val="-4"/>
        </w:rPr>
        <w:t>competition.</w:t>
      </w:r>
    </w:p>
    <w:p w14:paraId="05FCFE72" w14:textId="77777777" w:rsidR="00A959E0" w:rsidRDefault="00A959E0">
      <w:pPr>
        <w:pStyle w:val="BodyText"/>
        <w:spacing w:before="80"/>
      </w:pPr>
    </w:p>
    <w:p w14:paraId="05FCFE73" w14:textId="77777777" w:rsidR="00A959E0" w:rsidRDefault="00644F5A">
      <w:pPr>
        <w:pStyle w:val="BodyText"/>
        <w:spacing w:line="321" w:lineRule="auto"/>
        <w:ind w:left="9"/>
      </w:pPr>
      <w:r>
        <w:rPr>
          <w:rFonts w:ascii="Arial"/>
          <w:b/>
          <w:spacing w:val="-2"/>
        </w:rPr>
        <w:t xml:space="preserve">What may be submitted? </w:t>
      </w:r>
      <w:r>
        <w:rPr>
          <w:spacing w:val="-2"/>
        </w:rPr>
        <w:t>Research</w:t>
      </w:r>
      <w:r>
        <w:rPr>
          <w:spacing w:val="-9"/>
        </w:rPr>
        <w:t xml:space="preserve"> </w:t>
      </w:r>
      <w:r>
        <w:rPr>
          <w:spacing w:val="-2"/>
        </w:rPr>
        <w:t>papers,</w:t>
      </w:r>
      <w:r>
        <w:rPr>
          <w:spacing w:val="-8"/>
        </w:rPr>
        <w:t xml:space="preserve"> </w:t>
      </w:r>
      <w:r>
        <w:rPr>
          <w:spacing w:val="-2"/>
        </w:rPr>
        <w:t>essays</w:t>
      </w:r>
      <w:r>
        <w:rPr>
          <w:spacing w:val="-9"/>
        </w:rPr>
        <w:t xml:space="preserve"> </w:t>
      </w:r>
      <w:r>
        <w:rPr>
          <w:spacing w:val="-2"/>
        </w:rPr>
        <w:t>(academic,</w:t>
      </w:r>
      <w:r>
        <w:rPr>
          <w:spacing w:val="-8"/>
        </w:rPr>
        <w:t xml:space="preserve"> </w:t>
      </w:r>
      <w:r>
        <w:rPr>
          <w:spacing w:val="-2"/>
        </w:rPr>
        <w:t>clinical</w:t>
      </w:r>
      <w:r>
        <w:rPr>
          <w:spacing w:val="-8"/>
        </w:rPr>
        <w:t xml:space="preserve"> </w:t>
      </w:r>
      <w:r>
        <w:rPr>
          <w:spacing w:val="-2"/>
        </w:rPr>
        <w:t>and</w:t>
      </w:r>
      <w:r>
        <w:rPr>
          <w:spacing w:val="-9"/>
        </w:rPr>
        <w:t xml:space="preserve"> </w:t>
      </w:r>
      <w:r>
        <w:rPr>
          <w:spacing w:val="-2"/>
        </w:rPr>
        <w:t>personal),</w:t>
      </w:r>
      <w:r>
        <w:rPr>
          <w:spacing w:val="-8"/>
        </w:rPr>
        <w:t xml:space="preserve"> </w:t>
      </w:r>
      <w:r>
        <w:rPr>
          <w:spacing w:val="-2"/>
        </w:rPr>
        <w:t>and</w:t>
      </w:r>
      <w:r>
        <w:rPr>
          <w:spacing w:val="-9"/>
        </w:rPr>
        <w:t xml:space="preserve"> </w:t>
      </w:r>
      <w:r>
        <w:rPr>
          <w:spacing w:val="-2"/>
        </w:rPr>
        <w:t xml:space="preserve">other </w:t>
      </w:r>
      <w:r>
        <w:rPr>
          <w:spacing w:val="-6"/>
        </w:rPr>
        <w:t>written</w:t>
      </w:r>
      <w:r>
        <w:rPr>
          <w:spacing w:val="-7"/>
        </w:rPr>
        <w:t xml:space="preserve"> </w:t>
      </w:r>
      <w:r>
        <w:rPr>
          <w:spacing w:val="-6"/>
        </w:rPr>
        <w:t>work</w:t>
      </w:r>
      <w:r>
        <w:rPr>
          <w:spacing w:val="-7"/>
        </w:rPr>
        <w:t xml:space="preserve"> </w:t>
      </w:r>
      <w:r>
        <w:rPr>
          <w:spacing w:val="-6"/>
        </w:rPr>
        <w:t>from</w:t>
      </w:r>
      <w:r>
        <w:rPr>
          <w:spacing w:val="-7"/>
        </w:rPr>
        <w:t xml:space="preserve"> </w:t>
      </w:r>
      <w:r>
        <w:rPr>
          <w:spacing w:val="-6"/>
        </w:rPr>
        <w:t>all courses</w:t>
      </w:r>
      <w:r>
        <w:rPr>
          <w:spacing w:val="-7"/>
        </w:rPr>
        <w:t xml:space="preserve"> </w:t>
      </w:r>
      <w:r>
        <w:rPr>
          <w:spacing w:val="-6"/>
        </w:rPr>
        <w:t>may</w:t>
      </w:r>
      <w:r>
        <w:rPr>
          <w:spacing w:val="-7"/>
        </w:rPr>
        <w:t xml:space="preserve"> </w:t>
      </w:r>
      <w:r>
        <w:rPr>
          <w:spacing w:val="-6"/>
        </w:rPr>
        <w:t>be</w:t>
      </w:r>
      <w:r>
        <w:rPr>
          <w:spacing w:val="-7"/>
        </w:rPr>
        <w:t xml:space="preserve"> </w:t>
      </w:r>
      <w:r>
        <w:rPr>
          <w:spacing w:val="-6"/>
        </w:rPr>
        <w:t>submitted. Poetry, visual arts, architectural plans, computer programs,</w:t>
      </w:r>
      <w:r>
        <w:rPr>
          <w:spacing w:val="-11"/>
        </w:rPr>
        <w:t xml:space="preserve"> </w:t>
      </w:r>
      <w:r>
        <w:rPr>
          <w:spacing w:val="-6"/>
        </w:rPr>
        <w:t>and</w:t>
      </w:r>
      <w:r>
        <w:rPr>
          <w:spacing w:val="-12"/>
        </w:rPr>
        <w:t xml:space="preserve"> </w:t>
      </w:r>
      <w:r>
        <w:rPr>
          <w:spacing w:val="-6"/>
        </w:rPr>
        <w:t>statistical</w:t>
      </w:r>
      <w:r>
        <w:rPr>
          <w:spacing w:val="-11"/>
        </w:rPr>
        <w:t xml:space="preserve"> </w:t>
      </w:r>
      <w:r>
        <w:rPr>
          <w:spacing w:val="-6"/>
        </w:rPr>
        <w:t>or</w:t>
      </w:r>
      <w:r>
        <w:rPr>
          <w:spacing w:val="-11"/>
        </w:rPr>
        <w:t xml:space="preserve"> </w:t>
      </w:r>
      <w:r>
        <w:rPr>
          <w:spacing w:val="-6"/>
        </w:rPr>
        <w:t>laboratory</w:t>
      </w:r>
      <w:r>
        <w:rPr>
          <w:spacing w:val="-12"/>
        </w:rPr>
        <w:t xml:space="preserve"> </w:t>
      </w:r>
      <w:r>
        <w:rPr>
          <w:spacing w:val="-6"/>
        </w:rPr>
        <w:t>work</w:t>
      </w:r>
      <w:r>
        <w:rPr>
          <w:spacing w:val="-12"/>
        </w:rPr>
        <w:t xml:space="preserve"> </w:t>
      </w:r>
      <w:r>
        <w:rPr>
          <w:spacing w:val="-6"/>
        </w:rPr>
        <w:t>should</w:t>
      </w:r>
      <w:r>
        <w:rPr>
          <w:spacing w:val="-12"/>
        </w:rPr>
        <w:t xml:space="preserve"> </w:t>
      </w:r>
      <w:r>
        <w:rPr>
          <w:spacing w:val="-6"/>
        </w:rPr>
        <w:t>be</w:t>
      </w:r>
      <w:r>
        <w:rPr>
          <w:spacing w:val="-12"/>
        </w:rPr>
        <w:t xml:space="preserve"> </w:t>
      </w:r>
      <w:r>
        <w:rPr>
          <w:spacing w:val="-6"/>
        </w:rPr>
        <w:t>accompanied</w:t>
      </w:r>
      <w:r>
        <w:rPr>
          <w:spacing w:val="-12"/>
        </w:rPr>
        <w:t xml:space="preserve"> </w:t>
      </w:r>
      <w:r>
        <w:rPr>
          <w:spacing w:val="-6"/>
        </w:rPr>
        <w:t>by</w:t>
      </w:r>
      <w:r>
        <w:rPr>
          <w:spacing w:val="-12"/>
        </w:rPr>
        <w:t xml:space="preserve"> </w:t>
      </w:r>
      <w:r>
        <w:rPr>
          <w:spacing w:val="-6"/>
        </w:rPr>
        <w:t>an</w:t>
      </w:r>
      <w:r>
        <w:rPr>
          <w:spacing w:val="-12"/>
        </w:rPr>
        <w:t xml:space="preserve"> </w:t>
      </w:r>
      <w:r>
        <w:rPr>
          <w:spacing w:val="-6"/>
        </w:rPr>
        <w:t>interpretive</w:t>
      </w:r>
      <w:r>
        <w:rPr>
          <w:spacing w:val="-12"/>
        </w:rPr>
        <w:t xml:space="preserve"> </w:t>
      </w:r>
      <w:r>
        <w:rPr>
          <w:spacing w:val="-6"/>
        </w:rPr>
        <w:t>essay.</w:t>
      </w:r>
      <w:r>
        <w:rPr>
          <w:spacing w:val="-11"/>
        </w:rPr>
        <w:t xml:space="preserve"> </w:t>
      </w:r>
      <w:r>
        <w:rPr>
          <w:spacing w:val="-6"/>
        </w:rPr>
        <w:t>Work</w:t>
      </w:r>
      <w:r>
        <w:rPr>
          <w:spacing w:val="-12"/>
        </w:rPr>
        <w:t xml:space="preserve"> </w:t>
      </w:r>
      <w:r>
        <w:rPr>
          <w:spacing w:val="-6"/>
        </w:rPr>
        <w:t xml:space="preserve">in </w:t>
      </w:r>
      <w:r>
        <w:rPr>
          <w:spacing w:val="-4"/>
        </w:rPr>
        <w:t>languages</w:t>
      </w:r>
      <w:r>
        <w:rPr>
          <w:spacing w:val="-10"/>
        </w:rPr>
        <w:t xml:space="preserve"> </w:t>
      </w:r>
      <w:r>
        <w:rPr>
          <w:spacing w:val="-4"/>
        </w:rPr>
        <w:t>other</w:t>
      </w:r>
      <w:r>
        <w:rPr>
          <w:spacing w:val="-9"/>
        </w:rPr>
        <w:t xml:space="preserve"> </w:t>
      </w:r>
      <w:r>
        <w:rPr>
          <w:spacing w:val="-4"/>
        </w:rPr>
        <w:t>than</w:t>
      </w:r>
      <w:r>
        <w:rPr>
          <w:spacing w:val="-10"/>
        </w:rPr>
        <w:t xml:space="preserve"> </w:t>
      </w:r>
      <w:r>
        <w:rPr>
          <w:spacing w:val="-4"/>
        </w:rPr>
        <w:t>English</w:t>
      </w:r>
      <w:r>
        <w:rPr>
          <w:spacing w:val="-10"/>
        </w:rPr>
        <w:t xml:space="preserve"> </w:t>
      </w:r>
      <w:r>
        <w:rPr>
          <w:spacing w:val="-4"/>
        </w:rPr>
        <w:t>is</w:t>
      </w:r>
      <w:r>
        <w:rPr>
          <w:spacing w:val="-10"/>
        </w:rPr>
        <w:t xml:space="preserve"> </w:t>
      </w:r>
      <w:r>
        <w:rPr>
          <w:spacing w:val="-4"/>
        </w:rPr>
        <w:t>acceptable</w:t>
      </w:r>
      <w:r>
        <w:rPr>
          <w:spacing w:val="-10"/>
        </w:rPr>
        <w:t xml:space="preserve"> </w:t>
      </w:r>
      <w:r>
        <w:rPr>
          <w:spacing w:val="-4"/>
        </w:rPr>
        <w:t>but</w:t>
      </w:r>
      <w:r>
        <w:rPr>
          <w:spacing w:val="-9"/>
        </w:rPr>
        <w:t xml:space="preserve"> </w:t>
      </w:r>
      <w:r>
        <w:rPr>
          <w:spacing w:val="-4"/>
        </w:rPr>
        <w:t>must</w:t>
      </w:r>
      <w:r>
        <w:rPr>
          <w:spacing w:val="-9"/>
        </w:rPr>
        <w:t xml:space="preserve"> </w:t>
      </w:r>
      <w:r>
        <w:rPr>
          <w:spacing w:val="-4"/>
        </w:rPr>
        <w:t>be</w:t>
      </w:r>
      <w:r>
        <w:rPr>
          <w:spacing w:val="-10"/>
        </w:rPr>
        <w:t xml:space="preserve"> </w:t>
      </w:r>
      <w:r>
        <w:rPr>
          <w:spacing w:val="-4"/>
        </w:rPr>
        <w:t>accompanied</w:t>
      </w:r>
      <w:r>
        <w:rPr>
          <w:spacing w:val="-10"/>
        </w:rPr>
        <w:t xml:space="preserve"> </w:t>
      </w:r>
      <w:r>
        <w:rPr>
          <w:spacing w:val="-4"/>
        </w:rPr>
        <w:t>by</w:t>
      </w:r>
      <w:r>
        <w:rPr>
          <w:spacing w:val="-10"/>
        </w:rPr>
        <w:t xml:space="preserve"> </w:t>
      </w:r>
      <w:r>
        <w:rPr>
          <w:spacing w:val="-4"/>
        </w:rPr>
        <w:t>an</w:t>
      </w:r>
      <w:r>
        <w:rPr>
          <w:spacing w:val="-10"/>
        </w:rPr>
        <w:t xml:space="preserve"> </w:t>
      </w:r>
      <w:r>
        <w:rPr>
          <w:spacing w:val="-4"/>
        </w:rPr>
        <w:t>English</w:t>
      </w:r>
      <w:r>
        <w:rPr>
          <w:spacing w:val="-10"/>
        </w:rPr>
        <w:t xml:space="preserve"> </w:t>
      </w:r>
      <w:r>
        <w:rPr>
          <w:spacing w:val="-4"/>
        </w:rPr>
        <w:t>translation.</w:t>
      </w:r>
    </w:p>
    <w:p w14:paraId="05FCFE74" w14:textId="77777777" w:rsidR="00A959E0" w:rsidRDefault="00644F5A">
      <w:pPr>
        <w:spacing w:line="231" w:lineRule="exact"/>
        <w:ind w:left="9"/>
        <w:rPr>
          <w:rFonts w:ascii="Arial"/>
          <w:b/>
          <w:i/>
          <w:sz w:val="20"/>
        </w:rPr>
      </w:pPr>
      <w:r>
        <w:rPr>
          <w:spacing w:val="-4"/>
          <w:sz w:val="20"/>
        </w:rPr>
        <w:t>Students</w:t>
      </w:r>
      <w:r>
        <w:rPr>
          <w:spacing w:val="-13"/>
          <w:sz w:val="20"/>
        </w:rPr>
        <w:t xml:space="preserve"> </w:t>
      </w:r>
      <w:r>
        <w:rPr>
          <w:spacing w:val="-4"/>
          <w:sz w:val="20"/>
        </w:rPr>
        <w:t>are</w:t>
      </w:r>
      <w:r>
        <w:rPr>
          <w:spacing w:val="-13"/>
          <w:sz w:val="20"/>
        </w:rPr>
        <w:t xml:space="preserve"> </w:t>
      </w:r>
      <w:r>
        <w:rPr>
          <w:spacing w:val="-4"/>
          <w:sz w:val="20"/>
        </w:rPr>
        <w:t>not</w:t>
      </w:r>
      <w:r>
        <w:rPr>
          <w:spacing w:val="-13"/>
          <w:sz w:val="20"/>
        </w:rPr>
        <w:t xml:space="preserve"> </w:t>
      </w:r>
      <w:r>
        <w:rPr>
          <w:spacing w:val="-4"/>
          <w:sz w:val="20"/>
        </w:rPr>
        <w:t>limited</w:t>
      </w:r>
      <w:r>
        <w:rPr>
          <w:spacing w:val="-13"/>
          <w:sz w:val="20"/>
        </w:rPr>
        <w:t xml:space="preserve"> </w:t>
      </w:r>
      <w:r>
        <w:rPr>
          <w:spacing w:val="-4"/>
          <w:sz w:val="20"/>
        </w:rPr>
        <w:t>to</w:t>
      </w:r>
      <w:r>
        <w:rPr>
          <w:spacing w:val="-13"/>
          <w:sz w:val="20"/>
        </w:rPr>
        <w:t xml:space="preserve"> </w:t>
      </w:r>
      <w:r>
        <w:rPr>
          <w:spacing w:val="-4"/>
          <w:sz w:val="20"/>
        </w:rPr>
        <w:t>one</w:t>
      </w:r>
      <w:r>
        <w:rPr>
          <w:spacing w:val="-14"/>
          <w:sz w:val="20"/>
        </w:rPr>
        <w:t xml:space="preserve"> </w:t>
      </w:r>
      <w:r>
        <w:rPr>
          <w:spacing w:val="-4"/>
          <w:sz w:val="20"/>
        </w:rPr>
        <w:t>entry.</w:t>
      </w:r>
      <w:r>
        <w:rPr>
          <w:spacing w:val="-12"/>
          <w:sz w:val="20"/>
        </w:rPr>
        <w:t xml:space="preserve"> </w:t>
      </w:r>
      <w:r>
        <w:rPr>
          <w:spacing w:val="-4"/>
          <w:sz w:val="20"/>
        </w:rPr>
        <w:t>It</w:t>
      </w:r>
      <w:r>
        <w:rPr>
          <w:spacing w:val="-13"/>
          <w:sz w:val="20"/>
        </w:rPr>
        <w:t xml:space="preserve"> </w:t>
      </w:r>
      <w:r>
        <w:rPr>
          <w:spacing w:val="-4"/>
          <w:sz w:val="20"/>
        </w:rPr>
        <w:t>is</w:t>
      </w:r>
      <w:r>
        <w:rPr>
          <w:spacing w:val="-12"/>
          <w:sz w:val="20"/>
        </w:rPr>
        <w:t xml:space="preserve"> </w:t>
      </w:r>
      <w:r>
        <w:rPr>
          <w:spacing w:val="-4"/>
          <w:sz w:val="20"/>
        </w:rPr>
        <w:t>essential</w:t>
      </w:r>
      <w:r>
        <w:rPr>
          <w:spacing w:val="-12"/>
          <w:sz w:val="20"/>
        </w:rPr>
        <w:t xml:space="preserve"> </w:t>
      </w:r>
      <w:r>
        <w:rPr>
          <w:spacing w:val="-4"/>
          <w:sz w:val="20"/>
        </w:rPr>
        <w:t>that</w:t>
      </w:r>
      <w:r>
        <w:rPr>
          <w:spacing w:val="-14"/>
          <w:sz w:val="20"/>
        </w:rPr>
        <w:t xml:space="preserve"> </w:t>
      </w:r>
      <w:r>
        <w:rPr>
          <w:rFonts w:ascii="Arial"/>
          <w:b/>
          <w:i/>
          <w:color w:val="FF0000"/>
          <w:spacing w:val="-4"/>
          <w:sz w:val="20"/>
        </w:rPr>
        <w:t>submission</w:t>
      </w:r>
      <w:r>
        <w:rPr>
          <w:rFonts w:ascii="Arial"/>
          <w:b/>
          <w:i/>
          <w:color w:val="FF0000"/>
          <w:spacing w:val="-5"/>
          <w:sz w:val="20"/>
        </w:rPr>
        <w:t xml:space="preserve"> </w:t>
      </w:r>
      <w:r>
        <w:rPr>
          <w:rFonts w:ascii="Arial"/>
          <w:b/>
          <w:i/>
          <w:color w:val="FF0000"/>
          <w:spacing w:val="-4"/>
          <w:sz w:val="20"/>
        </w:rPr>
        <w:t>guidelines</w:t>
      </w:r>
      <w:r>
        <w:rPr>
          <w:rFonts w:ascii="Arial"/>
          <w:b/>
          <w:i/>
          <w:color w:val="FF0000"/>
          <w:spacing w:val="-6"/>
          <w:sz w:val="20"/>
        </w:rPr>
        <w:t xml:space="preserve"> </w:t>
      </w:r>
      <w:r>
        <w:rPr>
          <w:rFonts w:ascii="Arial"/>
          <w:b/>
          <w:i/>
          <w:color w:val="FF0000"/>
          <w:spacing w:val="-4"/>
          <w:sz w:val="20"/>
        </w:rPr>
        <w:t>be</w:t>
      </w:r>
      <w:r>
        <w:rPr>
          <w:rFonts w:ascii="Arial"/>
          <w:b/>
          <w:i/>
          <w:color w:val="FF0000"/>
          <w:spacing w:val="-5"/>
          <w:sz w:val="20"/>
        </w:rPr>
        <w:t xml:space="preserve"> </w:t>
      </w:r>
      <w:r>
        <w:rPr>
          <w:rFonts w:ascii="Arial"/>
          <w:b/>
          <w:i/>
          <w:color w:val="FF0000"/>
          <w:spacing w:val="-4"/>
          <w:sz w:val="20"/>
        </w:rPr>
        <w:t>followed</w:t>
      </w:r>
      <w:r>
        <w:rPr>
          <w:rFonts w:ascii="Arial"/>
          <w:b/>
          <w:i/>
          <w:color w:val="FF0000"/>
          <w:spacing w:val="-5"/>
          <w:sz w:val="20"/>
        </w:rPr>
        <w:t xml:space="preserve"> </w:t>
      </w:r>
      <w:r>
        <w:rPr>
          <w:rFonts w:ascii="Arial"/>
          <w:b/>
          <w:i/>
          <w:color w:val="FF0000"/>
          <w:spacing w:val="-4"/>
          <w:sz w:val="20"/>
        </w:rPr>
        <w:t>exactly.</w:t>
      </w:r>
    </w:p>
    <w:p w14:paraId="05FCFE75" w14:textId="77777777" w:rsidR="00A959E0" w:rsidRDefault="00A959E0">
      <w:pPr>
        <w:pStyle w:val="BodyText"/>
        <w:spacing w:before="169"/>
        <w:rPr>
          <w:rFonts w:ascii="Arial"/>
          <w:b/>
          <w:i/>
        </w:rPr>
      </w:pPr>
    </w:p>
    <w:p w14:paraId="05FCFE76" w14:textId="77777777" w:rsidR="00A959E0" w:rsidRDefault="00644F5A">
      <w:pPr>
        <w:pStyle w:val="Heading1"/>
      </w:pPr>
      <w:r>
        <w:t>SUBMISSION</w:t>
      </w:r>
      <w:r>
        <w:rPr>
          <w:spacing w:val="-2"/>
        </w:rPr>
        <w:t xml:space="preserve"> GUIDELINES</w:t>
      </w:r>
    </w:p>
    <w:p w14:paraId="05FCFE77" w14:textId="77777777" w:rsidR="00A959E0" w:rsidRDefault="00644F5A">
      <w:pPr>
        <w:pStyle w:val="BodyText"/>
        <w:spacing w:before="76" w:line="321" w:lineRule="auto"/>
        <w:ind w:left="9"/>
      </w:pPr>
      <w:r>
        <w:rPr>
          <w:spacing w:val="-6"/>
        </w:rPr>
        <w:t>Please</w:t>
      </w:r>
      <w:r>
        <w:rPr>
          <w:spacing w:val="-17"/>
        </w:rPr>
        <w:t xml:space="preserve"> </w:t>
      </w:r>
      <w:r>
        <w:rPr>
          <w:spacing w:val="-6"/>
        </w:rPr>
        <w:t>read</w:t>
      </w:r>
      <w:r>
        <w:rPr>
          <w:spacing w:val="-15"/>
        </w:rPr>
        <w:t xml:space="preserve"> </w:t>
      </w:r>
      <w:r>
        <w:rPr>
          <w:spacing w:val="-6"/>
        </w:rPr>
        <w:t>and</w:t>
      </w:r>
      <w:r>
        <w:rPr>
          <w:spacing w:val="-15"/>
        </w:rPr>
        <w:t xml:space="preserve"> </w:t>
      </w:r>
      <w:r>
        <w:rPr>
          <w:spacing w:val="-6"/>
        </w:rPr>
        <w:t>follow</w:t>
      </w:r>
      <w:r>
        <w:rPr>
          <w:spacing w:val="-15"/>
        </w:rPr>
        <w:t xml:space="preserve"> </w:t>
      </w:r>
      <w:r>
        <w:rPr>
          <w:spacing w:val="-6"/>
        </w:rPr>
        <w:t>these</w:t>
      </w:r>
      <w:r>
        <w:rPr>
          <w:spacing w:val="-15"/>
        </w:rPr>
        <w:t xml:space="preserve"> </w:t>
      </w:r>
      <w:r>
        <w:rPr>
          <w:spacing w:val="-6"/>
        </w:rPr>
        <w:t>guidelines</w:t>
      </w:r>
      <w:r>
        <w:rPr>
          <w:spacing w:val="-14"/>
        </w:rPr>
        <w:t xml:space="preserve"> </w:t>
      </w:r>
      <w:r>
        <w:rPr>
          <w:spacing w:val="-6"/>
        </w:rPr>
        <w:t>carefully.</w:t>
      </w:r>
      <w:r>
        <w:rPr>
          <w:spacing w:val="-14"/>
        </w:rPr>
        <w:t xml:space="preserve"> </w:t>
      </w:r>
      <w:r>
        <w:rPr>
          <w:spacing w:val="-6"/>
        </w:rPr>
        <w:t>Incomplete</w:t>
      </w:r>
      <w:r>
        <w:rPr>
          <w:spacing w:val="-15"/>
        </w:rPr>
        <w:t xml:space="preserve"> </w:t>
      </w:r>
      <w:r>
        <w:rPr>
          <w:spacing w:val="-6"/>
        </w:rPr>
        <w:t>submissions</w:t>
      </w:r>
      <w:r>
        <w:rPr>
          <w:spacing w:val="-15"/>
        </w:rPr>
        <w:t xml:space="preserve"> </w:t>
      </w:r>
      <w:r>
        <w:rPr>
          <w:spacing w:val="-6"/>
        </w:rPr>
        <w:t>or</w:t>
      </w:r>
      <w:r>
        <w:rPr>
          <w:spacing w:val="-14"/>
        </w:rPr>
        <w:t xml:space="preserve"> </w:t>
      </w:r>
      <w:r>
        <w:rPr>
          <w:spacing w:val="-6"/>
        </w:rPr>
        <w:t>submissions</w:t>
      </w:r>
      <w:r>
        <w:rPr>
          <w:spacing w:val="-15"/>
        </w:rPr>
        <w:t xml:space="preserve"> </w:t>
      </w:r>
      <w:r>
        <w:rPr>
          <w:spacing w:val="-6"/>
        </w:rPr>
        <w:t>that</w:t>
      </w:r>
      <w:r>
        <w:rPr>
          <w:spacing w:val="-14"/>
        </w:rPr>
        <w:t xml:space="preserve"> </w:t>
      </w:r>
      <w:r>
        <w:rPr>
          <w:spacing w:val="-6"/>
        </w:rPr>
        <w:t>fail</w:t>
      </w:r>
      <w:r>
        <w:rPr>
          <w:spacing w:val="-14"/>
        </w:rPr>
        <w:t xml:space="preserve"> </w:t>
      </w:r>
      <w:r>
        <w:rPr>
          <w:spacing w:val="-6"/>
        </w:rPr>
        <w:t xml:space="preserve">to </w:t>
      </w:r>
      <w:r>
        <w:rPr>
          <w:spacing w:val="-2"/>
        </w:rPr>
        <w:t>follow</w:t>
      </w:r>
      <w:r>
        <w:rPr>
          <w:spacing w:val="-11"/>
        </w:rPr>
        <w:t xml:space="preserve"> </w:t>
      </w:r>
      <w:r>
        <w:rPr>
          <w:spacing w:val="-2"/>
        </w:rPr>
        <w:t>the</w:t>
      </w:r>
      <w:r>
        <w:rPr>
          <w:spacing w:val="-11"/>
        </w:rPr>
        <w:t xml:space="preserve"> </w:t>
      </w:r>
      <w:r>
        <w:rPr>
          <w:spacing w:val="-2"/>
        </w:rPr>
        <w:t>guidelines</w:t>
      </w:r>
      <w:r>
        <w:rPr>
          <w:spacing w:val="-10"/>
        </w:rPr>
        <w:t xml:space="preserve"> </w:t>
      </w:r>
      <w:r>
        <w:rPr>
          <w:spacing w:val="-2"/>
        </w:rPr>
        <w:t>cannot</w:t>
      </w:r>
      <w:r>
        <w:rPr>
          <w:spacing w:val="-10"/>
        </w:rPr>
        <w:t xml:space="preserve"> </w:t>
      </w:r>
      <w:r>
        <w:rPr>
          <w:spacing w:val="-2"/>
        </w:rPr>
        <w:t>be</w:t>
      </w:r>
      <w:r>
        <w:rPr>
          <w:spacing w:val="-11"/>
        </w:rPr>
        <w:t xml:space="preserve"> </w:t>
      </w:r>
      <w:r>
        <w:rPr>
          <w:spacing w:val="-2"/>
        </w:rPr>
        <w:t>forwarded</w:t>
      </w:r>
      <w:r>
        <w:rPr>
          <w:spacing w:val="-11"/>
        </w:rPr>
        <w:t xml:space="preserve"> </w:t>
      </w:r>
      <w:r>
        <w:rPr>
          <w:spacing w:val="-2"/>
        </w:rPr>
        <w:t>to</w:t>
      </w:r>
      <w:r>
        <w:rPr>
          <w:spacing w:val="-11"/>
        </w:rPr>
        <w:t xml:space="preserve"> </w:t>
      </w:r>
      <w:r>
        <w:rPr>
          <w:spacing w:val="-2"/>
        </w:rPr>
        <w:t>judges.</w:t>
      </w:r>
    </w:p>
    <w:p w14:paraId="05FCFE78" w14:textId="77777777" w:rsidR="00A959E0" w:rsidRDefault="00A959E0">
      <w:pPr>
        <w:pStyle w:val="BodyText"/>
        <w:spacing w:before="194"/>
      </w:pPr>
    </w:p>
    <w:p w14:paraId="05FCFE79" w14:textId="77777777" w:rsidR="00A959E0" w:rsidRDefault="00644F5A">
      <w:pPr>
        <w:pStyle w:val="ListParagraph"/>
        <w:numPr>
          <w:ilvl w:val="0"/>
          <w:numId w:val="1"/>
        </w:numPr>
        <w:tabs>
          <w:tab w:val="left" w:pos="728"/>
        </w:tabs>
        <w:ind w:left="728" w:hanging="359"/>
        <w:rPr>
          <w:sz w:val="20"/>
        </w:rPr>
      </w:pPr>
      <w:r>
        <w:rPr>
          <w:spacing w:val="-6"/>
          <w:sz w:val="20"/>
        </w:rPr>
        <w:t>Complete</w:t>
      </w:r>
      <w:r>
        <w:rPr>
          <w:spacing w:val="-14"/>
          <w:sz w:val="20"/>
        </w:rPr>
        <w:t xml:space="preserve"> </w:t>
      </w:r>
      <w:r>
        <w:rPr>
          <w:spacing w:val="-6"/>
          <w:sz w:val="20"/>
        </w:rPr>
        <w:t>the</w:t>
      </w:r>
      <w:r>
        <w:rPr>
          <w:spacing w:val="-14"/>
          <w:sz w:val="20"/>
        </w:rPr>
        <w:t xml:space="preserve"> </w:t>
      </w:r>
      <w:r>
        <w:rPr>
          <w:spacing w:val="-6"/>
          <w:sz w:val="20"/>
        </w:rPr>
        <w:t>Information</w:t>
      </w:r>
      <w:r>
        <w:rPr>
          <w:spacing w:val="-14"/>
          <w:sz w:val="20"/>
        </w:rPr>
        <w:t xml:space="preserve"> </w:t>
      </w:r>
      <w:r>
        <w:rPr>
          <w:spacing w:val="-6"/>
          <w:sz w:val="20"/>
        </w:rPr>
        <w:t>Page.</w:t>
      </w:r>
    </w:p>
    <w:p w14:paraId="05FCFE7A" w14:textId="77777777" w:rsidR="00A959E0" w:rsidRDefault="00644F5A">
      <w:pPr>
        <w:pStyle w:val="ListParagraph"/>
        <w:numPr>
          <w:ilvl w:val="0"/>
          <w:numId w:val="1"/>
        </w:numPr>
        <w:tabs>
          <w:tab w:val="left" w:pos="728"/>
        </w:tabs>
        <w:spacing w:before="192"/>
        <w:ind w:left="728" w:hanging="359"/>
        <w:rPr>
          <w:sz w:val="20"/>
        </w:rPr>
      </w:pPr>
      <w:r>
        <w:rPr>
          <w:spacing w:val="-4"/>
          <w:sz w:val="20"/>
        </w:rPr>
        <w:t>Complete</w:t>
      </w:r>
      <w:r>
        <w:rPr>
          <w:spacing w:val="-11"/>
          <w:sz w:val="20"/>
        </w:rPr>
        <w:t xml:space="preserve"> </w:t>
      </w:r>
      <w:r>
        <w:rPr>
          <w:spacing w:val="-4"/>
          <w:sz w:val="20"/>
        </w:rPr>
        <w:t>the</w:t>
      </w:r>
      <w:r>
        <w:rPr>
          <w:spacing w:val="-11"/>
          <w:sz w:val="20"/>
        </w:rPr>
        <w:t xml:space="preserve"> </w:t>
      </w:r>
      <w:r>
        <w:rPr>
          <w:spacing w:val="-4"/>
          <w:sz w:val="20"/>
        </w:rPr>
        <w:t>Cover</w:t>
      </w:r>
      <w:r>
        <w:rPr>
          <w:spacing w:val="-10"/>
          <w:sz w:val="20"/>
        </w:rPr>
        <w:t xml:space="preserve"> </w:t>
      </w:r>
      <w:r>
        <w:rPr>
          <w:spacing w:val="-4"/>
          <w:sz w:val="20"/>
        </w:rPr>
        <w:t>Sheet.</w:t>
      </w:r>
    </w:p>
    <w:p w14:paraId="05FCFE7B" w14:textId="61BA9519" w:rsidR="00A959E0" w:rsidRDefault="00644F5A">
      <w:pPr>
        <w:pStyle w:val="ListParagraph"/>
        <w:numPr>
          <w:ilvl w:val="0"/>
          <w:numId w:val="1"/>
        </w:numPr>
        <w:tabs>
          <w:tab w:val="left" w:pos="729"/>
        </w:tabs>
        <w:spacing w:before="197" w:line="319" w:lineRule="auto"/>
        <w:ind w:right="11"/>
        <w:rPr>
          <w:sz w:val="20"/>
        </w:rPr>
      </w:pPr>
      <w:r>
        <w:rPr>
          <w:rFonts w:ascii="Arial"/>
          <w:b/>
          <w:spacing w:val="-2"/>
          <w:sz w:val="20"/>
        </w:rPr>
        <w:t>Prepare</w:t>
      </w:r>
      <w:r>
        <w:rPr>
          <w:rFonts w:ascii="Arial"/>
          <w:b/>
          <w:spacing w:val="-5"/>
          <w:sz w:val="20"/>
        </w:rPr>
        <w:t xml:space="preserve"> </w:t>
      </w:r>
      <w:r>
        <w:rPr>
          <w:rFonts w:ascii="Arial"/>
          <w:b/>
          <w:spacing w:val="-2"/>
          <w:sz w:val="20"/>
        </w:rPr>
        <w:t>an</w:t>
      </w:r>
      <w:r>
        <w:rPr>
          <w:rFonts w:ascii="Arial"/>
          <w:b/>
          <w:spacing w:val="-5"/>
          <w:sz w:val="20"/>
        </w:rPr>
        <w:t xml:space="preserve"> </w:t>
      </w:r>
      <w:r>
        <w:rPr>
          <w:rFonts w:ascii="Arial"/>
          <w:b/>
          <w:spacing w:val="-2"/>
          <w:sz w:val="20"/>
        </w:rPr>
        <w:t>abstract</w:t>
      </w:r>
      <w:r>
        <w:rPr>
          <w:rFonts w:ascii="Arial"/>
          <w:b/>
          <w:spacing w:val="-5"/>
          <w:sz w:val="20"/>
        </w:rPr>
        <w:t xml:space="preserve"> </w:t>
      </w:r>
      <w:r>
        <w:rPr>
          <w:rFonts w:ascii="Arial"/>
          <w:b/>
          <w:spacing w:val="-2"/>
          <w:sz w:val="20"/>
        </w:rPr>
        <w:t>as</w:t>
      </w:r>
      <w:r>
        <w:rPr>
          <w:rFonts w:ascii="Arial"/>
          <w:b/>
          <w:spacing w:val="-5"/>
          <w:sz w:val="20"/>
        </w:rPr>
        <w:t xml:space="preserve"> </w:t>
      </w:r>
      <w:r>
        <w:rPr>
          <w:rFonts w:ascii="Arial"/>
          <w:b/>
          <w:spacing w:val="-2"/>
          <w:sz w:val="20"/>
        </w:rPr>
        <w:t>a</w:t>
      </w:r>
      <w:r>
        <w:rPr>
          <w:rFonts w:ascii="Arial"/>
          <w:b/>
          <w:spacing w:val="-5"/>
          <w:sz w:val="20"/>
        </w:rPr>
        <w:t xml:space="preserve"> </w:t>
      </w:r>
      <w:r>
        <w:rPr>
          <w:rFonts w:ascii="Arial"/>
          <w:b/>
          <w:spacing w:val="-2"/>
          <w:sz w:val="20"/>
        </w:rPr>
        <w:t>separate</w:t>
      </w:r>
      <w:r>
        <w:rPr>
          <w:rFonts w:ascii="Arial"/>
          <w:b/>
          <w:spacing w:val="-5"/>
          <w:sz w:val="20"/>
        </w:rPr>
        <w:t xml:space="preserve"> </w:t>
      </w:r>
      <w:r>
        <w:rPr>
          <w:rFonts w:ascii="Arial"/>
          <w:b/>
          <w:spacing w:val="-2"/>
          <w:sz w:val="20"/>
        </w:rPr>
        <w:t>document.</w:t>
      </w:r>
      <w:r>
        <w:rPr>
          <w:rFonts w:ascii="Arial"/>
          <w:b/>
          <w:spacing w:val="-5"/>
          <w:sz w:val="20"/>
        </w:rPr>
        <w:t xml:space="preserve"> </w:t>
      </w:r>
      <w:r>
        <w:rPr>
          <w:spacing w:val="-2"/>
          <w:sz w:val="20"/>
        </w:rPr>
        <w:t>An</w:t>
      </w:r>
      <w:r>
        <w:rPr>
          <w:spacing w:val="-13"/>
          <w:sz w:val="20"/>
        </w:rPr>
        <w:t xml:space="preserve"> </w:t>
      </w:r>
      <w:r>
        <w:rPr>
          <w:spacing w:val="-2"/>
          <w:sz w:val="20"/>
        </w:rPr>
        <w:t>abstract</w:t>
      </w:r>
      <w:r>
        <w:rPr>
          <w:spacing w:val="-12"/>
          <w:sz w:val="20"/>
        </w:rPr>
        <w:t xml:space="preserve"> </w:t>
      </w:r>
      <w:r>
        <w:rPr>
          <w:spacing w:val="-2"/>
          <w:sz w:val="20"/>
        </w:rPr>
        <w:t>provides</w:t>
      </w:r>
      <w:r>
        <w:rPr>
          <w:spacing w:val="-12"/>
          <w:sz w:val="20"/>
        </w:rPr>
        <w:t xml:space="preserve"> </w:t>
      </w:r>
      <w:r>
        <w:rPr>
          <w:spacing w:val="-2"/>
          <w:sz w:val="20"/>
        </w:rPr>
        <w:t>a</w:t>
      </w:r>
      <w:r>
        <w:rPr>
          <w:spacing w:val="-13"/>
          <w:sz w:val="20"/>
        </w:rPr>
        <w:t xml:space="preserve"> </w:t>
      </w:r>
      <w:r>
        <w:rPr>
          <w:spacing w:val="-2"/>
          <w:sz w:val="20"/>
        </w:rPr>
        <w:t>brief</w:t>
      </w:r>
      <w:r>
        <w:rPr>
          <w:spacing w:val="-12"/>
          <w:sz w:val="20"/>
        </w:rPr>
        <w:t xml:space="preserve"> </w:t>
      </w:r>
      <w:r>
        <w:rPr>
          <w:spacing w:val="-2"/>
          <w:sz w:val="20"/>
        </w:rPr>
        <w:t>(no</w:t>
      </w:r>
      <w:r>
        <w:rPr>
          <w:spacing w:val="-13"/>
          <w:sz w:val="20"/>
        </w:rPr>
        <w:t xml:space="preserve"> </w:t>
      </w:r>
      <w:r>
        <w:rPr>
          <w:spacing w:val="-2"/>
          <w:sz w:val="20"/>
        </w:rPr>
        <w:t>more</w:t>
      </w:r>
      <w:r>
        <w:rPr>
          <w:spacing w:val="-13"/>
          <w:sz w:val="20"/>
        </w:rPr>
        <w:t xml:space="preserve"> </w:t>
      </w:r>
      <w:r>
        <w:rPr>
          <w:spacing w:val="-2"/>
          <w:sz w:val="20"/>
        </w:rPr>
        <w:t>than</w:t>
      </w:r>
      <w:r>
        <w:rPr>
          <w:spacing w:val="-13"/>
          <w:sz w:val="20"/>
        </w:rPr>
        <w:t xml:space="preserve"> </w:t>
      </w:r>
      <w:r>
        <w:rPr>
          <w:spacing w:val="-2"/>
          <w:sz w:val="20"/>
        </w:rPr>
        <w:t xml:space="preserve">one </w:t>
      </w:r>
      <w:r>
        <w:rPr>
          <w:spacing w:val="-6"/>
          <w:sz w:val="20"/>
        </w:rPr>
        <w:t xml:space="preserve">page) summary/overview of your work. Be sure to emphasize the multicultural/diversity </w:t>
      </w:r>
      <w:r>
        <w:rPr>
          <w:spacing w:val="-2"/>
          <w:sz w:val="20"/>
        </w:rPr>
        <w:t>aspects</w:t>
      </w:r>
      <w:r>
        <w:rPr>
          <w:spacing w:val="-14"/>
          <w:sz w:val="20"/>
        </w:rPr>
        <w:t xml:space="preserve"> </w:t>
      </w:r>
      <w:r>
        <w:rPr>
          <w:spacing w:val="-2"/>
          <w:sz w:val="20"/>
        </w:rPr>
        <w:t>of</w:t>
      </w:r>
      <w:r>
        <w:rPr>
          <w:spacing w:val="-14"/>
          <w:sz w:val="20"/>
        </w:rPr>
        <w:t xml:space="preserve"> </w:t>
      </w:r>
      <w:r>
        <w:rPr>
          <w:spacing w:val="-2"/>
          <w:sz w:val="20"/>
        </w:rPr>
        <w:t>your</w:t>
      </w:r>
      <w:r>
        <w:rPr>
          <w:spacing w:val="-14"/>
          <w:sz w:val="20"/>
        </w:rPr>
        <w:t xml:space="preserve"> </w:t>
      </w:r>
      <w:r>
        <w:rPr>
          <w:spacing w:val="-2"/>
          <w:sz w:val="20"/>
        </w:rPr>
        <w:t>submission.</w:t>
      </w:r>
      <w:r>
        <w:rPr>
          <w:sz w:val="20"/>
        </w:rPr>
        <w:t xml:space="preserve"> </w:t>
      </w:r>
      <w:r>
        <w:rPr>
          <w:spacing w:val="-2"/>
          <w:sz w:val="20"/>
        </w:rPr>
        <w:t>Include</w:t>
      </w:r>
      <w:r>
        <w:rPr>
          <w:spacing w:val="-15"/>
          <w:sz w:val="20"/>
        </w:rPr>
        <w:t xml:space="preserve"> </w:t>
      </w:r>
      <w:r>
        <w:rPr>
          <w:rFonts w:ascii="Arial"/>
          <w:b/>
          <w:i/>
          <w:color w:val="FF0000"/>
          <w:spacing w:val="-2"/>
          <w:sz w:val="20"/>
        </w:rPr>
        <w:t>no</w:t>
      </w:r>
      <w:r>
        <w:rPr>
          <w:rFonts w:ascii="Arial"/>
          <w:b/>
          <w:i/>
          <w:color w:val="FF0000"/>
          <w:spacing w:val="-12"/>
          <w:sz w:val="20"/>
        </w:rPr>
        <w:t xml:space="preserve"> </w:t>
      </w:r>
      <w:r>
        <w:rPr>
          <w:rFonts w:ascii="Arial"/>
          <w:b/>
          <w:i/>
          <w:color w:val="FF0000"/>
          <w:spacing w:val="-2"/>
          <w:sz w:val="20"/>
        </w:rPr>
        <w:t>reference</w:t>
      </w:r>
      <w:r w:rsidR="00C05819">
        <w:rPr>
          <w:rFonts w:ascii="Arial"/>
          <w:b/>
          <w:i/>
          <w:color w:val="FF0000"/>
          <w:spacing w:val="-2"/>
          <w:sz w:val="20"/>
        </w:rPr>
        <w:t>s</w:t>
      </w:r>
      <w:r>
        <w:rPr>
          <w:rFonts w:ascii="Arial"/>
          <w:b/>
          <w:i/>
          <w:color w:val="FF0000"/>
          <w:spacing w:val="-12"/>
          <w:sz w:val="20"/>
        </w:rPr>
        <w:t xml:space="preserve"> </w:t>
      </w:r>
      <w:r>
        <w:rPr>
          <w:spacing w:val="-2"/>
          <w:sz w:val="20"/>
        </w:rPr>
        <w:t>to</w:t>
      </w:r>
      <w:r>
        <w:rPr>
          <w:spacing w:val="-15"/>
          <w:sz w:val="20"/>
        </w:rPr>
        <w:t xml:space="preserve"> </w:t>
      </w:r>
      <w:r>
        <w:rPr>
          <w:spacing w:val="-2"/>
          <w:sz w:val="20"/>
        </w:rPr>
        <w:t>your</w:t>
      </w:r>
      <w:r>
        <w:rPr>
          <w:spacing w:val="-14"/>
          <w:sz w:val="20"/>
        </w:rPr>
        <w:t xml:space="preserve"> </w:t>
      </w:r>
      <w:r>
        <w:rPr>
          <w:spacing w:val="-2"/>
          <w:sz w:val="20"/>
        </w:rPr>
        <w:t>name</w:t>
      </w:r>
      <w:r>
        <w:rPr>
          <w:spacing w:val="-15"/>
          <w:sz w:val="20"/>
        </w:rPr>
        <w:t xml:space="preserve"> </w:t>
      </w:r>
      <w:r>
        <w:rPr>
          <w:spacing w:val="-2"/>
          <w:sz w:val="20"/>
        </w:rPr>
        <w:t>or</w:t>
      </w:r>
      <w:r>
        <w:rPr>
          <w:spacing w:val="-14"/>
          <w:sz w:val="20"/>
        </w:rPr>
        <w:t xml:space="preserve"> </w:t>
      </w:r>
      <w:r>
        <w:rPr>
          <w:spacing w:val="-2"/>
          <w:sz w:val="20"/>
        </w:rPr>
        <w:t>instructor.</w:t>
      </w:r>
      <w:r>
        <w:rPr>
          <w:spacing w:val="-14"/>
          <w:sz w:val="20"/>
        </w:rPr>
        <w:t xml:space="preserve"> </w:t>
      </w:r>
      <w:r>
        <w:rPr>
          <w:spacing w:val="-2"/>
          <w:sz w:val="20"/>
        </w:rPr>
        <w:t>Creative</w:t>
      </w:r>
      <w:r>
        <w:rPr>
          <w:spacing w:val="-15"/>
          <w:sz w:val="20"/>
        </w:rPr>
        <w:t xml:space="preserve"> </w:t>
      </w:r>
      <w:r>
        <w:rPr>
          <w:spacing w:val="-2"/>
          <w:sz w:val="20"/>
        </w:rPr>
        <w:t xml:space="preserve">and </w:t>
      </w:r>
      <w:r>
        <w:rPr>
          <w:spacing w:val="-4"/>
          <w:sz w:val="20"/>
        </w:rPr>
        <w:t>non-print</w:t>
      </w:r>
      <w:r>
        <w:rPr>
          <w:spacing w:val="-12"/>
          <w:sz w:val="20"/>
        </w:rPr>
        <w:t xml:space="preserve"> </w:t>
      </w:r>
      <w:r>
        <w:rPr>
          <w:spacing w:val="-4"/>
          <w:sz w:val="20"/>
        </w:rPr>
        <w:t>submissions</w:t>
      </w:r>
      <w:r>
        <w:rPr>
          <w:spacing w:val="-13"/>
          <w:sz w:val="20"/>
        </w:rPr>
        <w:t xml:space="preserve"> </w:t>
      </w:r>
      <w:r>
        <w:rPr>
          <w:spacing w:val="-4"/>
          <w:sz w:val="20"/>
        </w:rPr>
        <w:t>require</w:t>
      </w:r>
      <w:r>
        <w:rPr>
          <w:spacing w:val="-13"/>
          <w:sz w:val="20"/>
        </w:rPr>
        <w:t xml:space="preserve"> </w:t>
      </w:r>
      <w:r>
        <w:rPr>
          <w:spacing w:val="-4"/>
          <w:sz w:val="20"/>
        </w:rPr>
        <w:t>instead</w:t>
      </w:r>
      <w:r>
        <w:rPr>
          <w:spacing w:val="-12"/>
          <w:sz w:val="20"/>
        </w:rPr>
        <w:t xml:space="preserve"> </w:t>
      </w:r>
      <w:r>
        <w:rPr>
          <w:spacing w:val="-4"/>
          <w:sz w:val="20"/>
        </w:rPr>
        <w:t>an</w:t>
      </w:r>
      <w:r>
        <w:rPr>
          <w:spacing w:val="-13"/>
          <w:sz w:val="20"/>
        </w:rPr>
        <w:t xml:space="preserve"> </w:t>
      </w:r>
      <w:r>
        <w:rPr>
          <w:spacing w:val="-4"/>
          <w:sz w:val="20"/>
        </w:rPr>
        <w:t>interpretive</w:t>
      </w:r>
      <w:r>
        <w:rPr>
          <w:spacing w:val="-12"/>
          <w:sz w:val="20"/>
        </w:rPr>
        <w:t xml:space="preserve"> </w:t>
      </w:r>
      <w:r>
        <w:rPr>
          <w:spacing w:val="-4"/>
          <w:sz w:val="20"/>
        </w:rPr>
        <w:t>mini-</w:t>
      </w:r>
      <w:r>
        <w:rPr>
          <w:spacing w:val="-12"/>
          <w:sz w:val="20"/>
        </w:rPr>
        <w:t xml:space="preserve"> </w:t>
      </w:r>
      <w:r>
        <w:rPr>
          <w:spacing w:val="-4"/>
          <w:sz w:val="20"/>
        </w:rPr>
        <w:t>essay</w:t>
      </w:r>
      <w:r>
        <w:rPr>
          <w:spacing w:val="-13"/>
          <w:sz w:val="20"/>
        </w:rPr>
        <w:t xml:space="preserve"> </w:t>
      </w:r>
      <w:r>
        <w:rPr>
          <w:spacing w:val="-4"/>
          <w:sz w:val="20"/>
        </w:rPr>
        <w:t>(no</w:t>
      </w:r>
      <w:r>
        <w:rPr>
          <w:spacing w:val="-13"/>
          <w:sz w:val="20"/>
        </w:rPr>
        <w:t xml:space="preserve"> </w:t>
      </w:r>
      <w:r>
        <w:rPr>
          <w:spacing w:val="-4"/>
          <w:sz w:val="20"/>
        </w:rPr>
        <w:t>longer</w:t>
      </w:r>
      <w:r>
        <w:rPr>
          <w:spacing w:val="-12"/>
          <w:sz w:val="20"/>
        </w:rPr>
        <w:t xml:space="preserve"> </w:t>
      </w:r>
      <w:r>
        <w:rPr>
          <w:spacing w:val="-4"/>
          <w:sz w:val="20"/>
        </w:rPr>
        <w:t>than</w:t>
      </w:r>
      <w:r>
        <w:rPr>
          <w:spacing w:val="-12"/>
          <w:sz w:val="20"/>
        </w:rPr>
        <w:t xml:space="preserve"> </w:t>
      </w:r>
      <w:r>
        <w:rPr>
          <w:spacing w:val="-4"/>
          <w:sz w:val="20"/>
        </w:rPr>
        <w:t>one</w:t>
      </w:r>
      <w:r>
        <w:rPr>
          <w:spacing w:val="-13"/>
          <w:sz w:val="20"/>
        </w:rPr>
        <w:t xml:space="preserve"> </w:t>
      </w:r>
      <w:r>
        <w:rPr>
          <w:spacing w:val="-4"/>
          <w:sz w:val="20"/>
        </w:rPr>
        <w:t xml:space="preserve">page) </w:t>
      </w:r>
      <w:r>
        <w:rPr>
          <w:spacing w:val="-8"/>
          <w:sz w:val="20"/>
        </w:rPr>
        <w:t xml:space="preserve">that discusses motivation, purpose and multicultural elements. Submissions in languages other </w:t>
      </w:r>
      <w:r>
        <w:rPr>
          <w:spacing w:val="-2"/>
          <w:sz w:val="20"/>
        </w:rPr>
        <w:t>than</w:t>
      </w:r>
      <w:r>
        <w:rPr>
          <w:spacing w:val="-15"/>
          <w:sz w:val="20"/>
        </w:rPr>
        <w:t xml:space="preserve"> </w:t>
      </w:r>
      <w:r>
        <w:rPr>
          <w:spacing w:val="-2"/>
          <w:sz w:val="20"/>
        </w:rPr>
        <w:t>English</w:t>
      </w:r>
      <w:r>
        <w:rPr>
          <w:spacing w:val="-15"/>
          <w:sz w:val="20"/>
        </w:rPr>
        <w:t xml:space="preserve"> </w:t>
      </w:r>
      <w:r>
        <w:rPr>
          <w:spacing w:val="-2"/>
          <w:sz w:val="20"/>
        </w:rPr>
        <w:t>must</w:t>
      </w:r>
      <w:r>
        <w:rPr>
          <w:spacing w:val="-14"/>
          <w:sz w:val="20"/>
        </w:rPr>
        <w:t xml:space="preserve"> </w:t>
      </w:r>
      <w:r>
        <w:rPr>
          <w:spacing w:val="-2"/>
          <w:sz w:val="20"/>
        </w:rPr>
        <w:t>be</w:t>
      </w:r>
      <w:r>
        <w:rPr>
          <w:spacing w:val="-15"/>
          <w:sz w:val="20"/>
        </w:rPr>
        <w:t xml:space="preserve"> </w:t>
      </w:r>
      <w:r>
        <w:rPr>
          <w:spacing w:val="-2"/>
          <w:sz w:val="20"/>
        </w:rPr>
        <w:t>accompanied</w:t>
      </w:r>
      <w:r>
        <w:rPr>
          <w:spacing w:val="-14"/>
          <w:sz w:val="20"/>
        </w:rPr>
        <w:t xml:space="preserve"> </w:t>
      </w:r>
      <w:r>
        <w:rPr>
          <w:spacing w:val="-2"/>
          <w:sz w:val="20"/>
        </w:rPr>
        <w:t>by</w:t>
      </w:r>
      <w:r>
        <w:rPr>
          <w:spacing w:val="-15"/>
          <w:sz w:val="20"/>
        </w:rPr>
        <w:t xml:space="preserve"> </w:t>
      </w:r>
      <w:r>
        <w:rPr>
          <w:spacing w:val="-2"/>
          <w:sz w:val="20"/>
        </w:rPr>
        <w:t>an</w:t>
      </w:r>
      <w:r>
        <w:rPr>
          <w:spacing w:val="-15"/>
          <w:sz w:val="20"/>
        </w:rPr>
        <w:t xml:space="preserve"> </w:t>
      </w:r>
      <w:r>
        <w:rPr>
          <w:spacing w:val="-2"/>
          <w:sz w:val="20"/>
        </w:rPr>
        <w:t>English</w:t>
      </w:r>
      <w:r>
        <w:rPr>
          <w:spacing w:val="-15"/>
          <w:sz w:val="20"/>
        </w:rPr>
        <w:t xml:space="preserve"> </w:t>
      </w:r>
      <w:r>
        <w:rPr>
          <w:spacing w:val="-2"/>
          <w:sz w:val="20"/>
        </w:rPr>
        <w:t>translation.</w:t>
      </w:r>
    </w:p>
    <w:p w14:paraId="05FCFE7C" w14:textId="77777777" w:rsidR="00A959E0" w:rsidRDefault="00644F5A">
      <w:pPr>
        <w:pStyle w:val="ListParagraph"/>
        <w:numPr>
          <w:ilvl w:val="0"/>
          <w:numId w:val="1"/>
        </w:numPr>
        <w:tabs>
          <w:tab w:val="left" w:pos="729"/>
        </w:tabs>
        <w:spacing w:before="121" w:line="321" w:lineRule="auto"/>
        <w:ind w:right="256"/>
        <w:rPr>
          <w:sz w:val="20"/>
        </w:rPr>
      </w:pPr>
      <w:r>
        <w:rPr>
          <w:spacing w:val="-2"/>
          <w:sz w:val="20"/>
        </w:rPr>
        <w:t>Again,</w:t>
      </w:r>
      <w:r>
        <w:rPr>
          <w:spacing w:val="-14"/>
          <w:sz w:val="20"/>
        </w:rPr>
        <w:t xml:space="preserve"> </w:t>
      </w:r>
      <w:r>
        <w:rPr>
          <w:spacing w:val="-2"/>
          <w:sz w:val="20"/>
        </w:rPr>
        <w:t>be</w:t>
      </w:r>
      <w:r>
        <w:rPr>
          <w:spacing w:val="-15"/>
          <w:sz w:val="20"/>
        </w:rPr>
        <w:t xml:space="preserve"> </w:t>
      </w:r>
      <w:r>
        <w:rPr>
          <w:spacing w:val="-2"/>
          <w:sz w:val="20"/>
        </w:rPr>
        <w:t>sure</w:t>
      </w:r>
      <w:r>
        <w:rPr>
          <w:spacing w:val="-15"/>
          <w:sz w:val="20"/>
        </w:rPr>
        <w:t xml:space="preserve"> </w:t>
      </w:r>
      <w:r>
        <w:rPr>
          <w:spacing w:val="-2"/>
          <w:sz w:val="20"/>
        </w:rPr>
        <w:t>that</w:t>
      </w:r>
      <w:r>
        <w:rPr>
          <w:spacing w:val="-14"/>
          <w:sz w:val="20"/>
        </w:rPr>
        <w:t xml:space="preserve"> </w:t>
      </w:r>
      <w:r>
        <w:rPr>
          <w:rFonts w:ascii="Arial" w:hAnsi="Arial"/>
          <w:b/>
          <w:i/>
          <w:color w:val="FF0000"/>
          <w:spacing w:val="-2"/>
          <w:sz w:val="20"/>
        </w:rPr>
        <w:t>neither</w:t>
      </w:r>
      <w:r>
        <w:rPr>
          <w:rFonts w:ascii="Arial" w:hAnsi="Arial"/>
          <w:b/>
          <w:i/>
          <w:color w:val="FF0000"/>
          <w:spacing w:val="-12"/>
          <w:sz w:val="20"/>
        </w:rPr>
        <w:t xml:space="preserve"> </w:t>
      </w:r>
      <w:r>
        <w:rPr>
          <w:rFonts w:ascii="Arial" w:hAnsi="Arial"/>
          <w:b/>
          <w:i/>
          <w:color w:val="FF0000"/>
          <w:spacing w:val="-2"/>
          <w:sz w:val="20"/>
        </w:rPr>
        <w:t>your</w:t>
      </w:r>
      <w:r>
        <w:rPr>
          <w:rFonts w:ascii="Arial" w:hAnsi="Arial"/>
          <w:b/>
          <w:i/>
          <w:color w:val="FF0000"/>
          <w:spacing w:val="-6"/>
          <w:sz w:val="20"/>
        </w:rPr>
        <w:t xml:space="preserve"> </w:t>
      </w:r>
      <w:r>
        <w:rPr>
          <w:rFonts w:ascii="Arial" w:hAnsi="Arial"/>
          <w:b/>
          <w:i/>
          <w:color w:val="FF0000"/>
          <w:spacing w:val="-2"/>
          <w:sz w:val="20"/>
        </w:rPr>
        <w:t>name</w:t>
      </w:r>
      <w:r>
        <w:rPr>
          <w:rFonts w:ascii="Arial" w:hAnsi="Arial"/>
          <w:b/>
          <w:i/>
          <w:color w:val="FF0000"/>
          <w:spacing w:val="-8"/>
          <w:sz w:val="20"/>
        </w:rPr>
        <w:t xml:space="preserve"> </w:t>
      </w:r>
      <w:r>
        <w:rPr>
          <w:rFonts w:ascii="Arial" w:hAnsi="Arial"/>
          <w:b/>
          <w:i/>
          <w:color w:val="FF0000"/>
          <w:spacing w:val="-2"/>
          <w:sz w:val="20"/>
        </w:rPr>
        <w:t>nor</w:t>
      </w:r>
      <w:r>
        <w:rPr>
          <w:rFonts w:ascii="Arial" w:hAnsi="Arial"/>
          <w:b/>
          <w:i/>
          <w:color w:val="FF0000"/>
          <w:spacing w:val="-8"/>
          <w:sz w:val="20"/>
        </w:rPr>
        <w:t xml:space="preserve"> </w:t>
      </w:r>
      <w:r>
        <w:rPr>
          <w:rFonts w:ascii="Arial" w:hAnsi="Arial"/>
          <w:b/>
          <w:i/>
          <w:color w:val="FF0000"/>
          <w:spacing w:val="-2"/>
          <w:sz w:val="20"/>
        </w:rPr>
        <w:t>your</w:t>
      </w:r>
      <w:r>
        <w:rPr>
          <w:rFonts w:ascii="Arial" w:hAnsi="Arial"/>
          <w:b/>
          <w:i/>
          <w:color w:val="FF0000"/>
          <w:spacing w:val="-7"/>
          <w:sz w:val="20"/>
        </w:rPr>
        <w:t xml:space="preserve"> </w:t>
      </w:r>
      <w:r>
        <w:rPr>
          <w:rFonts w:ascii="Arial" w:hAnsi="Arial"/>
          <w:b/>
          <w:i/>
          <w:color w:val="FF0000"/>
          <w:spacing w:val="-2"/>
          <w:sz w:val="20"/>
        </w:rPr>
        <w:t>instructor’s</w:t>
      </w:r>
      <w:r>
        <w:rPr>
          <w:rFonts w:ascii="Arial" w:hAnsi="Arial"/>
          <w:b/>
          <w:i/>
          <w:color w:val="FF0000"/>
          <w:spacing w:val="-7"/>
          <w:sz w:val="20"/>
        </w:rPr>
        <w:t xml:space="preserve"> </w:t>
      </w:r>
      <w:r>
        <w:rPr>
          <w:rFonts w:ascii="Arial" w:hAnsi="Arial"/>
          <w:b/>
          <w:i/>
          <w:color w:val="FF0000"/>
          <w:spacing w:val="-2"/>
          <w:sz w:val="20"/>
        </w:rPr>
        <w:t>name</w:t>
      </w:r>
      <w:r>
        <w:rPr>
          <w:rFonts w:ascii="Arial" w:hAnsi="Arial"/>
          <w:b/>
          <w:i/>
          <w:color w:val="FF0000"/>
          <w:spacing w:val="-8"/>
          <w:sz w:val="20"/>
        </w:rPr>
        <w:t xml:space="preserve"> </w:t>
      </w:r>
      <w:r>
        <w:rPr>
          <w:spacing w:val="-2"/>
          <w:sz w:val="20"/>
        </w:rPr>
        <w:t>appears</w:t>
      </w:r>
      <w:r>
        <w:rPr>
          <w:spacing w:val="-14"/>
          <w:sz w:val="20"/>
        </w:rPr>
        <w:t xml:space="preserve"> </w:t>
      </w:r>
      <w:r>
        <w:rPr>
          <w:spacing w:val="-2"/>
          <w:sz w:val="20"/>
        </w:rPr>
        <w:t>on</w:t>
      </w:r>
      <w:r>
        <w:rPr>
          <w:spacing w:val="-15"/>
          <w:sz w:val="20"/>
        </w:rPr>
        <w:t xml:space="preserve"> </w:t>
      </w:r>
      <w:r>
        <w:rPr>
          <w:spacing w:val="-2"/>
          <w:sz w:val="20"/>
        </w:rPr>
        <w:t>the</w:t>
      </w:r>
      <w:r>
        <w:rPr>
          <w:spacing w:val="-15"/>
          <w:sz w:val="20"/>
        </w:rPr>
        <w:t xml:space="preserve"> </w:t>
      </w:r>
      <w:r>
        <w:rPr>
          <w:spacing w:val="-2"/>
          <w:sz w:val="20"/>
        </w:rPr>
        <w:t>pages</w:t>
      </w:r>
      <w:r>
        <w:rPr>
          <w:spacing w:val="-15"/>
          <w:sz w:val="20"/>
        </w:rPr>
        <w:t xml:space="preserve"> </w:t>
      </w:r>
      <w:r>
        <w:rPr>
          <w:spacing w:val="-2"/>
          <w:sz w:val="20"/>
        </w:rPr>
        <w:t xml:space="preserve">of </w:t>
      </w:r>
      <w:r>
        <w:rPr>
          <w:sz w:val="20"/>
        </w:rPr>
        <w:t>your</w:t>
      </w:r>
      <w:r>
        <w:rPr>
          <w:spacing w:val="-5"/>
          <w:sz w:val="20"/>
        </w:rPr>
        <w:t xml:space="preserve"> </w:t>
      </w:r>
      <w:r>
        <w:rPr>
          <w:sz w:val="20"/>
        </w:rPr>
        <w:t>work.</w:t>
      </w:r>
    </w:p>
    <w:p w14:paraId="05FCFE7D" w14:textId="2DE5DA6E" w:rsidR="00A959E0" w:rsidRDefault="00644F5A">
      <w:pPr>
        <w:pStyle w:val="ListParagraph"/>
        <w:numPr>
          <w:ilvl w:val="0"/>
          <w:numId w:val="1"/>
        </w:numPr>
        <w:tabs>
          <w:tab w:val="left" w:pos="729"/>
        </w:tabs>
        <w:spacing w:before="113" w:line="321" w:lineRule="auto"/>
        <w:ind w:right="432"/>
      </w:pPr>
      <w:r>
        <w:rPr>
          <w:spacing w:val="-6"/>
          <w:sz w:val="20"/>
        </w:rPr>
        <w:t>Submit</w:t>
      </w:r>
      <w:r>
        <w:rPr>
          <w:spacing w:val="-13"/>
          <w:sz w:val="20"/>
        </w:rPr>
        <w:t xml:space="preserve"> </w:t>
      </w:r>
      <w:r>
        <w:rPr>
          <w:spacing w:val="-6"/>
          <w:sz w:val="20"/>
        </w:rPr>
        <w:t>your</w:t>
      </w:r>
      <w:r>
        <w:rPr>
          <w:spacing w:val="-13"/>
          <w:sz w:val="20"/>
        </w:rPr>
        <w:t xml:space="preserve"> </w:t>
      </w:r>
      <w:r>
        <w:rPr>
          <w:spacing w:val="-6"/>
          <w:sz w:val="20"/>
        </w:rPr>
        <w:t>work,</w:t>
      </w:r>
      <w:r>
        <w:rPr>
          <w:spacing w:val="-13"/>
          <w:sz w:val="20"/>
        </w:rPr>
        <w:t xml:space="preserve"> </w:t>
      </w:r>
      <w:r>
        <w:rPr>
          <w:spacing w:val="-6"/>
          <w:sz w:val="20"/>
        </w:rPr>
        <w:t>the</w:t>
      </w:r>
      <w:r>
        <w:rPr>
          <w:spacing w:val="-14"/>
          <w:sz w:val="20"/>
        </w:rPr>
        <w:t xml:space="preserve"> </w:t>
      </w:r>
      <w:r>
        <w:rPr>
          <w:spacing w:val="-6"/>
          <w:sz w:val="20"/>
        </w:rPr>
        <w:t>cover</w:t>
      </w:r>
      <w:r>
        <w:rPr>
          <w:spacing w:val="-13"/>
          <w:sz w:val="20"/>
        </w:rPr>
        <w:t xml:space="preserve"> </w:t>
      </w:r>
      <w:r>
        <w:rPr>
          <w:spacing w:val="-6"/>
          <w:sz w:val="20"/>
        </w:rPr>
        <w:t>sheet,</w:t>
      </w:r>
      <w:r>
        <w:rPr>
          <w:spacing w:val="-13"/>
          <w:sz w:val="20"/>
        </w:rPr>
        <w:t xml:space="preserve"> </w:t>
      </w:r>
      <w:r>
        <w:rPr>
          <w:spacing w:val="-6"/>
          <w:sz w:val="20"/>
        </w:rPr>
        <w:t>the</w:t>
      </w:r>
      <w:r>
        <w:rPr>
          <w:spacing w:val="-14"/>
          <w:sz w:val="20"/>
        </w:rPr>
        <w:t xml:space="preserve"> </w:t>
      </w:r>
      <w:r>
        <w:rPr>
          <w:spacing w:val="-6"/>
          <w:sz w:val="20"/>
        </w:rPr>
        <w:t>information</w:t>
      </w:r>
      <w:r>
        <w:rPr>
          <w:spacing w:val="-14"/>
          <w:sz w:val="20"/>
        </w:rPr>
        <w:t xml:space="preserve"> </w:t>
      </w:r>
      <w:r>
        <w:rPr>
          <w:spacing w:val="-6"/>
          <w:sz w:val="20"/>
        </w:rPr>
        <w:t>page</w:t>
      </w:r>
      <w:r>
        <w:rPr>
          <w:spacing w:val="-14"/>
          <w:sz w:val="20"/>
        </w:rPr>
        <w:t xml:space="preserve"> </w:t>
      </w:r>
      <w:r>
        <w:rPr>
          <w:spacing w:val="-6"/>
          <w:sz w:val="20"/>
        </w:rPr>
        <w:t>and</w:t>
      </w:r>
      <w:r>
        <w:rPr>
          <w:spacing w:val="-14"/>
          <w:sz w:val="20"/>
        </w:rPr>
        <w:t xml:space="preserve"> </w:t>
      </w:r>
      <w:r>
        <w:rPr>
          <w:spacing w:val="-6"/>
          <w:sz w:val="20"/>
        </w:rPr>
        <w:t>the</w:t>
      </w:r>
      <w:r>
        <w:rPr>
          <w:spacing w:val="-14"/>
          <w:sz w:val="20"/>
        </w:rPr>
        <w:t xml:space="preserve"> </w:t>
      </w:r>
      <w:r>
        <w:rPr>
          <w:spacing w:val="-6"/>
          <w:sz w:val="20"/>
        </w:rPr>
        <w:t>abstract</w:t>
      </w:r>
      <w:r>
        <w:rPr>
          <w:spacing w:val="-13"/>
          <w:sz w:val="20"/>
        </w:rPr>
        <w:t xml:space="preserve"> </w:t>
      </w:r>
      <w:r>
        <w:rPr>
          <w:spacing w:val="-6"/>
          <w:sz w:val="20"/>
        </w:rPr>
        <w:t>electronically</w:t>
      </w:r>
      <w:r>
        <w:rPr>
          <w:spacing w:val="-13"/>
          <w:sz w:val="20"/>
        </w:rPr>
        <w:t xml:space="preserve"> </w:t>
      </w:r>
      <w:r>
        <w:rPr>
          <w:spacing w:val="-6"/>
          <w:sz w:val="20"/>
        </w:rPr>
        <w:t xml:space="preserve">no </w:t>
      </w:r>
      <w:r>
        <w:rPr>
          <w:sz w:val="20"/>
        </w:rPr>
        <w:t>later</w:t>
      </w:r>
      <w:r>
        <w:rPr>
          <w:spacing w:val="-3"/>
          <w:sz w:val="20"/>
        </w:rPr>
        <w:t xml:space="preserve"> </w:t>
      </w:r>
      <w:r>
        <w:rPr>
          <w:sz w:val="20"/>
        </w:rPr>
        <w:t>than</w:t>
      </w:r>
      <w:r>
        <w:rPr>
          <w:spacing w:val="-3"/>
          <w:sz w:val="20"/>
        </w:rPr>
        <w:t xml:space="preserve"> </w:t>
      </w:r>
      <w:r>
        <w:rPr>
          <w:rFonts w:ascii="Arial"/>
          <w:b/>
          <w:sz w:val="20"/>
        </w:rPr>
        <w:t xml:space="preserve">April </w:t>
      </w:r>
      <w:r w:rsidR="00DD5DDC">
        <w:rPr>
          <w:rFonts w:ascii="Arial"/>
          <w:b/>
          <w:sz w:val="20"/>
        </w:rPr>
        <w:t>10</w:t>
      </w:r>
      <w:r>
        <w:rPr>
          <w:rFonts w:ascii="Arial"/>
          <w:b/>
          <w:sz w:val="20"/>
        </w:rPr>
        <w:t>, 202</w:t>
      </w:r>
      <w:r w:rsidR="00DD5DDC">
        <w:rPr>
          <w:rFonts w:ascii="Arial"/>
          <w:b/>
          <w:sz w:val="20"/>
        </w:rPr>
        <w:t>6,</w:t>
      </w:r>
      <w:r>
        <w:rPr>
          <w:rFonts w:ascii="Arial"/>
          <w:b/>
          <w:sz w:val="20"/>
        </w:rPr>
        <w:t xml:space="preserve"> at 5 pm </w:t>
      </w:r>
      <w:r>
        <w:rPr>
          <w:sz w:val="20"/>
        </w:rPr>
        <w:t>to</w:t>
      </w:r>
      <w:r>
        <w:rPr>
          <w:spacing w:val="-5"/>
          <w:sz w:val="20"/>
        </w:rPr>
        <w:t xml:space="preserve"> </w:t>
      </w:r>
      <w:hyperlink r:id="rId5" w:history="1">
        <w:r w:rsidR="00DD5DD5" w:rsidRPr="00725C74">
          <w:rPr>
            <w:rStyle w:val="Hyperlink"/>
          </w:rPr>
          <w:t>yperry93@email.unc.edu.</w:t>
        </w:r>
      </w:hyperlink>
      <w:r w:rsidR="00DD5DD5">
        <w:t xml:space="preserve"> </w:t>
      </w:r>
    </w:p>
    <w:sectPr w:rsidR="00A959E0">
      <w:type w:val="continuous"/>
      <w:pgSz w:w="12240" w:h="15840"/>
      <w:pgMar w:top="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B7167E"/>
    <w:multiLevelType w:val="hybridMultilevel"/>
    <w:tmpl w:val="281AE9E2"/>
    <w:lvl w:ilvl="0" w:tplc="39EA3BE8">
      <w:start w:val="1"/>
      <w:numFmt w:val="decimal"/>
      <w:lvlText w:val="%1."/>
      <w:lvlJc w:val="left"/>
      <w:pPr>
        <w:ind w:left="729" w:hanging="360"/>
        <w:jc w:val="left"/>
      </w:pPr>
      <w:rPr>
        <w:rFonts w:ascii="Lucida Sans" w:eastAsia="Lucida Sans" w:hAnsi="Lucida Sans" w:cs="Lucida Sans" w:hint="default"/>
        <w:b w:val="0"/>
        <w:bCs w:val="0"/>
        <w:i w:val="0"/>
        <w:iCs w:val="0"/>
        <w:spacing w:val="-1"/>
        <w:w w:val="89"/>
        <w:sz w:val="20"/>
        <w:szCs w:val="20"/>
        <w:lang w:val="en-US" w:eastAsia="en-US" w:bidi="ar-SA"/>
      </w:rPr>
    </w:lvl>
    <w:lvl w:ilvl="1" w:tplc="7EDAD952">
      <w:numFmt w:val="bullet"/>
      <w:lvlText w:val="•"/>
      <w:lvlJc w:val="left"/>
      <w:pPr>
        <w:ind w:left="1584" w:hanging="360"/>
      </w:pPr>
      <w:rPr>
        <w:rFonts w:hint="default"/>
        <w:lang w:val="en-US" w:eastAsia="en-US" w:bidi="ar-SA"/>
      </w:rPr>
    </w:lvl>
    <w:lvl w:ilvl="2" w:tplc="A78AD88A">
      <w:numFmt w:val="bullet"/>
      <w:lvlText w:val="•"/>
      <w:lvlJc w:val="left"/>
      <w:pPr>
        <w:ind w:left="2448" w:hanging="360"/>
      </w:pPr>
      <w:rPr>
        <w:rFonts w:hint="default"/>
        <w:lang w:val="en-US" w:eastAsia="en-US" w:bidi="ar-SA"/>
      </w:rPr>
    </w:lvl>
    <w:lvl w:ilvl="3" w:tplc="AB94E7A8">
      <w:numFmt w:val="bullet"/>
      <w:lvlText w:val="•"/>
      <w:lvlJc w:val="left"/>
      <w:pPr>
        <w:ind w:left="3312" w:hanging="360"/>
      </w:pPr>
      <w:rPr>
        <w:rFonts w:hint="default"/>
        <w:lang w:val="en-US" w:eastAsia="en-US" w:bidi="ar-SA"/>
      </w:rPr>
    </w:lvl>
    <w:lvl w:ilvl="4" w:tplc="AEFEE558">
      <w:numFmt w:val="bullet"/>
      <w:lvlText w:val="•"/>
      <w:lvlJc w:val="left"/>
      <w:pPr>
        <w:ind w:left="4176" w:hanging="360"/>
      </w:pPr>
      <w:rPr>
        <w:rFonts w:hint="default"/>
        <w:lang w:val="en-US" w:eastAsia="en-US" w:bidi="ar-SA"/>
      </w:rPr>
    </w:lvl>
    <w:lvl w:ilvl="5" w:tplc="E2CC2A08">
      <w:numFmt w:val="bullet"/>
      <w:lvlText w:val="•"/>
      <w:lvlJc w:val="left"/>
      <w:pPr>
        <w:ind w:left="5040" w:hanging="360"/>
      </w:pPr>
      <w:rPr>
        <w:rFonts w:hint="default"/>
        <w:lang w:val="en-US" w:eastAsia="en-US" w:bidi="ar-SA"/>
      </w:rPr>
    </w:lvl>
    <w:lvl w:ilvl="6" w:tplc="FB907DD2">
      <w:numFmt w:val="bullet"/>
      <w:lvlText w:val="•"/>
      <w:lvlJc w:val="left"/>
      <w:pPr>
        <w:ind w:left="5904" w:hanging="360"/>
      </w:pPr>
      <w:rPr>
        <w:rFonts w:hint="default"/>
        <w:lang w:val="en-US" w:eastAsia="en-US" w:bidi="ar-SA"/>
      </w:rPr>
    </w:lvl>
    <w:lvl w:ilvl="7" w:tplc="8286DDC0">
      <w:numFmt w:val="bullet"/>
      <w:lvlText w:val="•"/>
      <w:lvlJc w:val="left"/>
      <w:pPr>
        <w:ind w:left="6768" w:hanging="360"/>
      </w:pPr>
      <w:rPr>
        <w:rFonts w:hint="default"/>
        <w:lang w:val="en-US" w:eastAsia="en-US" w:bidi="ar-SA"/>
      </w:rPr>
    </w:lvl>
    <w:lvl w:ilvl="8" w:tplc="94749A92">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E0"/>
    <w:rsid w:val="0001289C"/>
    <w:rsid w:val="00157A5F"/>
    <w:rsid w:val="001E535B"/>
    <w:rsid w:val="002D47EE"/>
    <w:rsid w:val="003C702B"/>
    <w:rsid w:val="00410E5A"/>
    <w:rsid w:val="00415E27"/>
    <w:rsid w:val="005B2864"/>
    <w:rsid w:val="005D18E5"/>
    <w:rsid w:val="00644F5A"/>
    <w:rsid w:val="006C40F9"/>
    <w:rsid w:val="0081103D"/>
    <w:rsid w:val="00A959E0"/>
    <w:rsid w:val="00AC2C5E"/>
    <w:rsid w:val="00BE42E5"/>
    <w:rsid w:val="00C05819"/>
    <w:rsid w:val="00DD5DD5"/>
    <w:rsid w:val="00DD5DDC"/>
    <w:rsid w:val="00E2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FE66"/>
  <w15:docId w15:val="{FA1AB11D-257E-454B-A0C1-7EE0A787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ind w:left="9"/>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2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D5DD5"/>
    <w:rPr>
      <w:color w:val="0000FF" w:themeColor="hyperlink"/>
      <w:u w:val="single"/>
    </w:rPr>
  </w:style>
  <w:style w:type="character" w:styleId="UnresolvedMention">
    <w:name w:val="Unresolved Mention"/>
    <w:basedOn w:val="DefaultParagraphFont"/>
    <w:uiPriority w:val="99"/>
    <w:semiHidden/>
    <w:unhideWhenUsed/>
    <w:rsid w:val="00DD5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perry93@email.un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Pauline Brown-Diversity-Scholarship-Submission-Guidelines (002)[79]</dc:title>
  <dc:creator>Mariah Keller</dc:creator>
  <cp:lastModifiedBy>Robinson, Jeanette</cp:lastModifiedBy>
  <cp:revision>15</cp:revision>
  <cp:lastPrinted>2026-03-05T19:05:00Z</cp:lastPrinted>
  <dcterms:created xsi:type="dcterms:W3CDTF">2026-03-05T18:52:00Z</dcterms:created>
  <dcterms:modified xsi:type="dcterms:W3CDTF">2026-04-16T15:14:00Z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Word</vt:lpwstr>
  </property>
  <property fmtid="{D5CDD505-2E9C-101B-9397-08002B2CF9AE}" pid="4" name="LastSaved">
    <vt:filetime>2026-03-05T00:00:00Z</vt:filetime>
  </property>
  <property fmtid="{D5CDD505-2E9C-101B-9397-08002B2CF9AE}" pid="5" name="Producer">
    <vt:lpwstr>macOS Version 13.2.1 (Build 22D68) Quartz PDFContext</vt:lpwstr>
  </property>
</Properties>
</file>