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72EB9CC" w14:textId="0398E9AF" w:rsidR="00EE3054" w:rsidRPr="00100C0B" w:rsidRDefault="00EE3054" w:rsidP="00EE3054">
      <w:pPr>
        <w:spacing w:after="0" w:line="240" w:lineRule="auto"/>
        <w:jc w:val="center"/>
        <w:rPr>
          <w:rFonts w:ascii="Palatino Linotype" w:hAnsi="Palatino Linotype"/>
        </w:rPr>
      </w:pPr>
    </w:p>
    <w:p w14:paraId="6DCE8936" w14:textId="77777777" w:rsidR="00294BBD" w:rsidRPr="003D7FD7" w:rsidRDefault="00294BBD" w:rsidP="00914473">
      <w:pPr>
        <w:tabs>
          <w:tab w:val="left" w:pos="1980"/>
        </w:tabs>
        <w:spacing w:after="0" w:line="240" w:lineRule="auto"/>
        <w:jc w:val="center"/>
        <w:rPr>
          <w:rFonts w:ascii="Garamond" w:eastAsia="Times New Roman" w:hAnsi="Garamond" w:cstheme="minorHAnsi"/>
          <w:b/>
          <w:bCs/>
        </w:rPr>
      </w:pPr>
    </w:p>
    <w:p w14:paraId="07247457" w14:textId="2E5F0672" w:rsidR="00A7397D" w:rsidRPr="0039629C" w:rsidRDefault="00DD0436" w:rsidP="0039629C">
      <w:pPr>
        <w:pStyle w:val="Heading1"/>
        <w:spacing w:before="0" w:line="240" w:lineRule="auto"/>
        <w:jc w:val="center"/>
        <w:rPr>
          <w:rFonts w:ascii="Open Sans" w:eastAsia="Times New Roman" w:hAnsi="Open Sans" w:cs="Open Sans"/>
          <w:sz w:val="28"/>
          <w:szCs w:val="28"/>
        </w:rPr>
      </w:pPr>
      <w:r>
        <w:rPr>
          <w:rFonts w:ascii="Open Sans" w:eastAsia="Times New Roman" w:hAnsi="Open Sans" w:cs="Open Sans"/>
          <w:sz w:val="28"/>
          <w:szCs w:val="28"/>
        </w:rPr>
        <w:t>Post-Graduate Certificate Program</w:t>
      </w:r>
      <w:r w:rsidR="00914473" w:rsidRPr="0039629C">
        <w:rPr>
          <w:rFonts w:ascii="Open Sans" w:eastAsia="Times New Roman" w:hAnsi="Open Sans" w:cs="Open Sans"/>
          <w:sz w:val="28"/>
          <w:szCs w:val="28"/>
        </w:rPr>
        <w:t xml:space="preserve">: </w:t>
      </w:r>
      <w:r w:rsidR="00B032BC" w:rsidRPr="0039629C">
        <w:rPr>
          <w:rFonts w:ascii="Open Sans" w:eastAsia="Times New Roman" w:hAnsi="Open Sans" w:cs="Open Sans"/>
          <w:sz w:val="28"/>
          <w:szCs w:val="28"/>
        </w:rPr>
        <w:t>Family</w:t>
      </w:r>
      <w:r w:rsidR="00E036ED" w:rsidRPr="0039629C">
        <w:rPr>
          <w:rFonts w:ascii="Open Sans" w:eastAsia="Times New Roman" w:hAnsi="Open Sans" w:cs="Open Sans"/>
          <w:sz w:val="28"/>
          <w:szCs w:val="28"/>
        </w:rPr>
        <w:t xml:space="preserve"> Nurse </w:t>
      </w:r>
      <w:r w:rsidR="001079D8" w:rsidRPr="0039629C">
        <w:rPr>
          <w:rFonts w:ascii="Open Sans" w:eastAsia="Times New Roman" w:hAnsi="Open Sans" w:cs="Open Sans"/>
          <w:sz w:val="28"/>
          <w:szCs w:val="28"/>
        </w:rPr>
        <w:t>Practitioner</w:t>
      </w:r>
    </w:p>
    <w:p w14:paraId="667C512B" w14:textId="64AB2861" w:rsidR="00A7397D" w:rsidRPr="0039629C" w:rsidRDefault="002E6152" w:rsidP="0039629C">
      <w:pPr>
        <w:pStyle w:val="Heading1"/>
        <w:spacing w:before="0" w:line="240" w:lineRule="auto"/>
        <w:jc w:val="center"/>
        <w:rPr>
          <w:rFonts w:ascii="Open Sans" w:eastAsia="Times" w:hAnsi="Open Sans" w:cs="Open Sans"/>
          <w:color w:val="FF0000"/>
          <w:sz w:val="28"/>
          <w:szCs w:val="28"/>
        </w:rPr>
      </w:pPr>
      <w:r w:rsidRPr="0039629C">
        <w:rPr>
          <w:rFonts w:ascii="Open Sans" w:eastAsia="Times" w:hAnsi="Open Sans" w:cs="Open Sans"/>
          <w:sz w:val="28"/>
          <w:szCs w:val="28"/>
        </w:rPr>
        <w:t xml:space="preserve">Full Time </w:t>
      </w:r>
      <w:r w:rsidR="00A704EB" w:rsidRPr="0039629C">
        <w:rPr>
          <w:rFonts w:ascii="Open Sans" w:eastAsia="Times" w:hAnsi="Open Sans" w:cs="Open Sans"/>
          <w:sz w:val="28"/>
          <w:szCs w:val="28"/>
        </w:rPr>
        <w:t>Plan of Study</w:t>
      </w:r>
      <w:r w:rsidR="00E954F6" w:rsidRPr="0039629C">
        <w:rPr>
          <w:rFonts w:ascii="Open Sans" w:eastAsia="Times" w:hAnsi="Open Sans" w:cs="Open Sans"/>
          <w:sz w:val="28"/>
          <w:szCs w:val="28"/>
        </w:rPr>
        <w:t xml:space="preserve"> Worksheet</w:t>
      </w:r>
      <w:r w:rsidR="00A7397D" w:rsidRPr="0039629C">
        <w:rPr>
          <w:rFonts w:ascii="Open Sans" w:eastAsia="Times" w:hAnsi="Open Sans" w:cs="Open Sans"/>
          <w:sz w:val="28"/>
          <w:szCs w:val="28"/>
        </w:rPr>
        <w:t xml:space="preserve"> </w:t>
      </w:r>
    </w:p>
    <w:p w14:paraId="05506EDC" w14:textId="3FC7FE43" w:rsidR="00A93576" w:rsidRPr="0039629C" w:rsidRDefault="00A93576" w:rsidP="0039629C">
      <w:pPr>
        <w:pStyle w:val="Heading1"/>
        <w:spacing w:before="0" w:line="240" w:lineRule="auto"/>
        <w:jc w:val="center"/>
        <w:rPr>
          <w:rFonts w:eastAsia="Times"/>
          <w:color w:val="833C0B" w:themeColor="accent2" w:themeShade="80"/>
          <w:sz w:val="28"/>
          <w:szCs w:val="28"/>
        </w:rPr>
      </w:pPr>
      <w:r w:rsidRPr="0039629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>20</w:t>
      </w:r>
      <w:r w:rsidR="002E6152" w:rsidRPr="0039629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>XX</w:t>
      </w:r>
      <w:r w:rsidRPr="0039629C">
        <w:rPr>
          <w:rFonts w:ascii="Open Sans" w:eastAsia="Times" w:hAnsi="Open Sans" w:cs="Open Sans"/>
          <w:color w:val="833C0B" w:themeColor="accent2" w:themeShade="80"/>
          <w:sz w:val="28"/>
          <w:szCs w:val="28"/>
        </w:rPr>
        <w:t xml:space="preserve"> Matriculation</w:t>
      </w:r>
    </w:p>
    <w:p w14:paraId="05F9EB39" w14:textId="3D06C4BA" w:rsidR="00A7397D" w:rsidRPr="003D7FD7" w:rsidRDefault="00A7397D" w:rsidP="00A7397D">
      <w:pPr>
        <w:spacing w:after="0" w:line="240" w:lineRule="auto"/>
        <w:rPr>
          <w:rFonts w:ascii="Garamond" w:eastAsia="Times" w:hAnsi="Garamond" w:cstheme="minorHAnsi"/>
          <w:i/>
          <w:sz w:val="18"/>
          <w:szCs w:val="13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6745"/>
        <w:gridCol w:w="1890"/>
        <w:gridCol w:w="2155"/>
      </w:tblGrid>
      <w:tr w:rsidR="00A7397D" w:rsidRPr="0039629C" w14:paraId="657A0694" w14:textId="77777777" w:rsidTr="0083646D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5EFC807D" w14:textId="5F64BEE1" w:rsidR="00A7397D" w:rsidRPr="0039629C" w:rsidRDefault="00A7397D" w:rsidP="00A7397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9629C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Student Name</w:t>
            </w:r>
            <w:r w:rsidR="00714226" w:rsidRPr="0039629C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>:</w:t>
            </w:r>
            <w:r w:rsidR="003D0FC9">
              <w:rPr>
                <w:rFonts w:ascii="Open Sans" w:eastAsia="Times" w:hAnsi="Open Sans" w:cs="Open Sans"/>
                <w:b/>
                <w:bCs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4045" w:type="dxa"/>
            <w:gridSpan w:val="2"/>
            <w:shd w:val="clear" w:color="auto" w:fill="5AA5D7"/>
            <w:vAlign w:val="center"/>
          </w:tcPr>
          <w:p w14:paraId="25346100" w14:textId="5EB1DDD1" w:rsidR="00A7397D" w:rsidRPr="0039629C" w:rsidRDefault="00A7397D" w:rsidP="00A7397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8"/>
                <w:szCs w:val="18"/>
              </w:rPr>
              <w:t>Course Transfer</w:t>
            </w:r>
          </w:p>
        </w:tc>
      </w:tr>
      <w:tr w:rsidR="00294BBD" w:rsidRPr="0039629C" w14:paraId="5C9D435B" w14:textId="77777777" w:rsidTr="00267B05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185B3358" w14:textId="064BA52E" w:rsidR="00294BBD" w:rsidRPr="0039629C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Date of Matriculation:</w:t>
            </w:r>
            <w:r w:rsidR="003D0FC9">
              <w:rPr>
                <w:rFonts w:ascii="Open Sans" w:hAnsi="Open Sans" w:cs="Open Sans"/>
                <w:b/>
                <w:bCs/>
                <w:sz w:val="18"/>
                <w:szCs w:val="18"/>
              </w:rPr>
              <w:t xml:space="preserve"> August 2026</w:t>
            </w:r>
          </w:p>
        </w:tc>
        <w:tc>
          <w:tcPr>
            <w:tcW w:w="1890" w:type="dxa"/>
            <w:shd w:val="clear" w:color="auto" w:fill="DEEAF6" w:themeFill="accent5" w:themeFillTint="33"/>
            <w:vAlign w:val="center"/>
          </w:tcPr>
          <w:p w14:paraId="7DCD777B" w14:textId="642CE39C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# Approved</w:t>
            </w:r>
          </w:p>
        </w:tc>
        <w:tc>
          <w:tcPr>
            <w:tcW w:w="2155" w:type="dxa"/>
            <w:shd w:val="clear" w:color="auto" w:fill="DEEAF6" w:themeFill="accent5" w:themeFillTint="33"/>
            <w:vAlign w:val="center"/>
          </w:tcPr>
          <w:p w14:paraId="4E6D9295" w14:textId="49042A8E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Course Replaced</w:t>
            </w:r>
          </w:p>
        </w:tc>
      </w:tr>
      <w:tr w:rsidR="00294BBD" w:rsidRPr="0039629C" w14:paraId="6F03344A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0417FFF1" w14:textId="30D88AA7" w:rsidR="00294BBD" w:rsidRPr="0039629C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>Advisor:</w:t>
            </w:r>
            <w:r w:rsidR="003D0FC9">
              <w:rPr>
                <w:rFonts w:ascii="Open Sans" w:hAnsi="Open Sans" w:cs="Open Sans"/>
                <w:b/>
                <w:bCs/>
                <w:iCs/>
                <w:sz w:val="18"/>
                <w:szCs w:val="18"/>
              </w:rPr>
              <w:t xml:space="preserve"> Leslie Sharpe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27C270A8" w14:textId="77777777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6968A808" w14:textId="77777777" w:rsidR="00294BBD" w:rsidRPr="0039629C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  <w:tr w:rsidR="00294BBD" w:rsidRPr="0039629C" w14:paraId="190515F2" w14:textId="77777777" w:rsidTr="003A3F76">
        <w:trPr>
          <w:trHeight w:val="332"/>
          <w:jc w:val="center"/>
        </w:trPr>
        <w:tc>
          <w:tcPr>
            <w:tcW w:w="6745" w:type="dxa"/>
            <w:shd w:val="clear" w:color="auto" w:fill="FFFFFF" w:themeFill="background1"/>
            <w:vAlign w:val="center"/>
          </w:tcPr>
          <w:p w14:paraId="279A8A16" w14:textId="7452F0CC" w:rsidR="00294BBD" w:rsidRPr="0039629C" w:rsidRDefault="00714226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Leave of Absence:</w:t>
            </w:r>
          </w:p>
        </w:tc>
        <w:tc>
          <w:tcPr>
            <w:tcW w:w="1890" w:type="dxa"/>
            <w:shd w:val="clear" w:color="auto" w:fill="FFFFFF" w:themeFill="background1"/>
            <w:vAlign w:val="center"/>
          </w:tcPr>
          <w:p w14:paraId="6EB02DE7" w14:textId="77777777" w:rsidR="00294BBD" w:rsidRPr="0039629C" w:rsidRDefault="00294BBD" w:rsidP="00294BBD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  <w:tc>
          <w:tcPr>
            <w:tcW w:w="2155" w:type="dxa"/>
            <w:shd w:val="clear" w:color="auto" w:fill="FFFFFF" w:themeFill="background1"/>
            <w:vAlign w:val="center"/>
          </w:tcPr>
          <w:p w14:paraId="77DDF4CB" w14:textId="77777777" w:rsidR="00294BBD" w:rsidRPr="0039629C" w:rsidRDefault="00294BBD" w:rsidP="00294BBD">
            <w:pPr>
              <w:spacing w:line="17" w:lineRule="atLeast"/>
              <w:rPr>
                <w:rFonts w:ascii="Open Sans" w:hAnsi="Open Sans" w:cs="Open Sans"/>
                <w:b/>
                <w:bCs/>
                <w:sz w:val="18"/>
                <w:szCs w:val="18"/>
              </w:rPr>
            </w:pPr>
          </w:p>
        </w:tc>
      </w:tr>
    </w:tbl>
    <w:p w14:paraId="68EC0B9C" w14:textId="2C4FA60B" w:rsidR="00A7397D" w:rsidRDefault="0039629C" w:rsidP="0039629C">
      <w:pPr>
        <w:pStyle w:val="Caption"/>
        <w:rPr>
          <w:sz w:val="2"/>
          <w:szCs w:val="2"/>
        </w:rPr>
      </w:pPr>
      <w:r>
        <w:t xml:space="preserve">Table </w:t>
      </w:r>
      <w:fldSimple w:instr=" SEQ Table \* ARABIC ">
        <w:r>
          <w:rPr>
            <w:noProof/>
          </w:rPr>
          <w:t>1</w:t>
        </w:r>
      </w:fldSimple>
      <w:r>
        <w:t xml:space="preserve"> Student information</w:t>
      </w:r>
    </w:p>
    <w:p w14:paraId="53CB2337" w14:textId="77777777" w:rsidR="0039629C" w:rsidRPr="00A7397D" w:rsidRDefault="0039629C">
      <w:pPr>
        <w:rPr>
          <w:sz w:val="2"/>
          <w:szCs w:val="2"/>
        </w:rPr>
      </w:pPr>
    </w:p>
    <w:tbl>
      <w:tblPr>
        <w:tblStyle w:val="TableGrid"/>
        <w:tblW w:w="5000" w:type="pct"/>
        <w:jc w:val="center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891"/>
        <w:gridCol w:w="95"/>
        <w:gridCol w:w="725"/>
        <w:gridCol w:w="3600"/>
        <w:gridCol w:w="650"/>
        <w:gridCol w:w="783"/>
        <w:gridCol w:w="205"/>
        <w:gridCol w:w="988"/>
        <w:gridCol w:w="2853"/>
      </w:tblGrid>
      <w:tr w:rsidR="005D3F91" w:rsidRPr="0039629C" w14:paraId="1FBB69C0" w14:textId="724F4FCC" w:rsidTr="5E9F196E">
        <w:trPr>
          <w:trHeight w:val="332"/>
          <w:jc w:val="center"/>
        </w:trPr>
        <w:tc>
          <w:tcPr>
            <w:tcW w:w="413" w:type="pct"/>
            <w:shd w:val="clear" w:color="auto" w:fill="5AA5D7"/>
            <w:vAlign w:val="center"/>
          </w:tcPr>
          <w:p w14:paraId="7B962401" w14:textId="64FEAC42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AY</w:t>
            </w:r>
          </w:p>
        </w:tc>
        <w:tc>
          <w:tcPr>
            <w:tcW w:w="380" w:type="pct"/>
            <w:gridSpan w:val="2"/>
            <w:shd w:val="clear" w:color="auto" w:fill="5AA5D7"/>
            <w:vAlign w:val="center"/>
          </w:tcPr>
          <w:p w14:paraId="13736F00" w14:textId="7CCBDAC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 (</w:t>
            </w:r>
            <w:proofErr w:type="spellStart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  <w:proofErr w:type="spellEnd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1668" w:type="pct"/>
            <w:shd w:val="clear" w:color="auto" w:fill="5AA5D7"/>
            <w:vAlign w:val="center"/>
          </w:tcPr>
          <w:p w14:paraId="4E761084" w14:textId="74C965AD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NURS Course No. &amp; Title</w:t>
            </w:r>
          </w:p>
        </w:tc>
        <w:tc>
          <w:tcPr>
            <w:tcW w:w="301" w:type="pct"/>
            <w:shd w:val="clear" w:color="auto" w:fill="5AA5D7"/>
            <w:vAlign w:val="center"/>
          </w:tcPr>
          <w:p w14:paraId="226476AA" w14:textId="7BB34EC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Cr</w:t>
            </w:r>
          </w:p>
        </w:tc>
        <w:tc>
          <w:tcPr>
            <w:tcW w:w="458" w:type="pct"/>
            <w:gridSpan w:val="2"/>
            <w:shd w:val="clear" w:color="auto" w:fill="5AA5D7"/>
            <w:vAlign w:val="center"/>
          </w:tcPr>
          <w:p w14:paraId="7C1F2245" w14:textId="66F09B4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 xml:space="preserve">Clin </w:t>
            </w:r>
            <w:proofErr w:type="spellStart"/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Hrs</w:t>
            </w:r>
            <w:proofErr w:type="spellEnd"/>
          </w:p>
        </w:tc>
        <w:tc>
          <w:tcPr>
            <w:tcW w:w="458" w:type="pct"/>
            <w:shd w:val="clear" w:color="auto" w:fill="5AA5D7"/>
            <w:vAlign w:val="center"/>
          </w:tcPr>
          <w:p w14:paraId="03292204" w14:textId="00F96ED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Sem/Yr Completed</w:t>
            </w:r>
          </w:p>
        </w:tc>
        <w:tc>
          <w:tcPr>
            <w:tcW w:w="1322" w:type="pct"/>
            <w:shd w:val="clear" w:color="auto" w:fill="5AA5D7"/>
            <w:vAlign w:val="center"/>
          </w:tcPr>
          <w:p w14:paraId="3DD25AAA" w14:textId="0CB8FB2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16"/>
                <w:szCs w:val="16"/>
              </w:rPr>
              <w:t>Notes</w:t>
            </w:r>
          </w:p>
        </w:tc>
      </w:tr>
      <w:tr w:rsidR="005D3F91" w:rsidRPr="0039629C" w14:paraId="7FBD3461" w14:textId="2CF5050E" w:rsidTr="5E9F196E">
        <w:trPr>
          <w:trHeight w:val="134"/>
          <w:jc w:val="center"/>
        </w:trPr>
        <w:tc>
          <w:tcPr>
            <w:tcW w:w="413" w:type="pct"/>
            <w:vMerge w:val="restart"/>
            <w:vAlign w:val="center"/>
          </w:tcPr>
          <w:p w14:paraId="1FDB603C" w14:textId="5FF40848" w:rsidR="005D3F91" w:rsidRPr="0039629C" w:rsidRDefault="002E6152" w:rsidP="0012717A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1</w:t>
            </w:r>
          </w:p>
        </w:tc>
        <w:tc>
          <w:tcPr>
            <w:tcW w:w="380" w:type="pct"/>
            <w:gridSpan w:val="2"/>
            <w:vMerge w:val="restart"/>
            <w:vAlign w:val="center"/>
          </w:tcPr>
          <w:p w14:paraId="73D4A86A" w14:textId="0CA31C11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Fall (</w:t>
            </w:r>
            <w:r w:rsidR="00F90550">
              <w:rPr>
                <w:rFonts w:ascii="Open Sans" w:hAnsi="Open Sans" w:cs="Open Sans"/>
                <w:sz w:val="18"/>
                <w:szCs w:val="18"/>
              </w:rPr>
              <w:t>3</w:t>
            </w:r>
            <w:r w:rsidRPr="0039629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68" w:type="pct"/>
            <w:vAlign w:val="center"/>
          </w:tcPr>
          <w:p w14:paraId="404DD727" w14:textId="27C327FF" w:rsidR="005D3F91" w:rsidRPr="0039629C" w:rsidRDefault="00B8550A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720: Pharmacotherapeutics</w:t>
            </w:r>
          </w:p>
        </w:tc>
        <w:tc>
          <w:tcPr>
            <w:tcW w:w="301" w:type="pct"/>
            <w:vAlign w:val="center"/>
          </w:tcPr>
          <w:p w14:paraId="0543DBB2" w14:textId="75053504" w:rsidR="005D3F91" w:rsidRPr="0039629C" w:rsidRDefault="00B8550A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3</w:t>
            </w:r>
          </w:p>
        </w:tc>
        <w:tc>
          <w:tcPr>
            <w:tcW w:w="458" w:type="pct"/>
            <w:gridSpan w:val="2"/>
          </w:tcPr>
          <w:p w14:paraId="393B1371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174FFE0E" w14:textId="5172B94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2483D5B0" w14:textId="6CD24D12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6EA39DF" w14:textId="143A45A9" w:rsidTr="5E9F196E">
        <w:trPr>
          <w:trHeight w:val="152"/>
          <w:jc w:val="center"/>
        </w:trPr>
        <w:tc>
          <w:tcPr>
            <w:tcW w:w="413" w:type="pct"/>
            <w:vMerge/>
            <w:vAlign w:val="center"/>
          </w:tcPr>
          <w:p w14:paraId="473CAF7C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22C47703" w14:textId="3E07AB20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661676D8" w14:textId="67B86337" w:rsidR="005D3F91" w:rsidRPr="0039629C" w:rsidRDefault="005D3F91" w:rsidP="0083612F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06DA249F" w14:textId="04E23483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14:paraId="1708D2CF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79BBADAB" w14:textId="2A659B70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2C3B713" w14:textId="6AAAF07E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435C0BEB" w14:textId="06B4F530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6E73E579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400DABD9" w14:textId="7CC7BD02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Spr (</w:t>
            </w:r>
            <w:r w:rsidR="00F90550">
              <w:rPr>
                <w:rFonts w:ascii="Open Sans" w:hAnsi="Open Sans" w:cs="Open Sans"/>
                <w:sz w:val="18"/>
                <w:szCs w:val="18"/>
              </w:rPr>
              <w:t>6</w:t>
            </w:r>
            <w:r w:rsidRPr="0039629C">
              <w:rPr>
                <w:rFonts w:ascii="Open Sans" w:hAnsi="Open Sans" w:cs="Open Sans"/>
                <w:sz w:val="18"/>
                <w:szCs w:val="18"/>
              </w:rPr>
              <w:t>)</w:t>
            </w:r>
          </w:p>
        </w:tc>
        <w:tc>
          <w:tcPr>
            <w:tcW w:w="1668" w:type="pct"/>
            <w:vAlign w:val="center"/>
          </w:tcPr>
          <w:p w14:paraId="67867EA5" w14:textId="2BF4D055" w:rsidR="005D3F91" w:rsidRPr="0039629C" w:rsidRDefault="00F90550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 xml:space="preserve">810: Primary Care </w:t>
            </w:r>
            <w:proofErr w:type="spellStart"/>
            <w:r w:rsidRPr="0039629C">
              <w:rPr>
                <w:rFonts w:ascii="Open Sans" w:hAnsi="Open Sans" w:cs="Open Sans"/>
                <w:color w:val="000000" w:themeColor="text1"/>
                <w:sz w:val="18"/>
                <w:szCs w:val="18"/>
              </w:rPr>
              <w:t>Adolescents|Adults</w:t>
            </w:r>
            <w:proofErr w:type="spellEnd"/>
          </w:p>
        </w:tc>
        <w:tc>
          <w:tcPr>
            <w:tcW w:w="301" w:type="pct"/>
            <w:vAlign w:val="center"/>
          </w:tcPr>
          <w:p w14:paraId="2DB55F7A" w14:textId="303A359F" w:rsidR="005D3F91" w:rsidRPr="0039629C" w:rsidRDefault="00F90550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58" w:type="pct"/>
            <w:gridSpan w:val="2"/>
          </w:tcPr>
          <w:p w14:paraId="0695E1A1" w14:textId="26B34C82" w:rsidR="005D3F91" w:rsidRPr="00F90550" w:rsidRDefault="00F90550" w:rsidP="0083612F">
            <w:pPr>
              <w:spacing w:line="17" w:lineRule="atLeast"/>
              <w:jc w:val="center"/>
              <w:rPr>
                <w:rFonts w:ascii="Open Sans" w:hAnsi="Open Sans" w:cs="Open Sans"/>
                <w:bCs/>
                <w:sz w:val="20"/>
                <w:szCs w:val="20"/>
              </w:rPr>
            </w:pPr>
            <w:r w:rsidRPr="00F90550">
              <w:rPr>
                <w:rFonts w:ascii="Open Sans" w:hAnsi="Open Sans" w:cs="Open Sans"/>
                <w:bCs/>
                <w:sz w:val="20"/>
                <w:szCs w:val="20"/>
              </w:rPr>
              <w:t>120</w:t>
            </w:r>
          </w:p>
        </w:tc>
        <w:tc>
          <w:tcPr>
            <w:tcW w:w="458" w:type="pct"/>
            <w:vAlign w:val="center"/>
          </w:tcPr>
          <w:p w14:paraId="221C9580" w14:textId="6417F81A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12A21B98" w14:textId="7F40BC22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8E201E7" w14:textId="0F001F1F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391676B6" w14:textId="77777777" w:rsidR="005D3F91" w:rsidRPr="0039629C" w:rsidRDefault="005D3F91" w:rsidP="00E954F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0BD29F77" w14:textId="6F375721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A3C6256" w14:textId="68787A43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6995495E" w14:textId="7DB5986D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1FD78F1B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1F2C89F8" w14:textId="3EFD8B58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23CE23B" w14:textId="1982864C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43A6515E" w14:textId="7B641FA9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63FC3834" w14:textId="77777777" w:rsidR="005D3F91" w:rsidRPr="0039629C" w:rsidRDefault="005D3F91" w:rsidP="009A66E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546D139A" w14:textId="411B4CFF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 (6)</w:t>
            </w:r>
          </w:p>
        </w:tc>
        <w:tc>
          <w:tcPr>
            <w:tcW w:w="1668" w:type="pct"/>
            <w:vAlign w:val="center"/>
          </w:tcPr>
          <w:p w14:paraId="7795F05B" w14:textId="7B6926A2" w:rsidR="005D3F91" w:rsidRPr="0039629C" w:rsidRDefault="00F90550" w:rsidP="0083612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825: Sexual and Reproductive Health</w:t>
            </w:r>
          </w:p>
        </w:tc>
        <w:tc>
          <w:tcPr>
            <w:tcW w:w="301" w:type="pct"/>
            <w:vAlign w:val="center"/>
          </w:tcPr>
          <w:p w14:paraId="4E32C519" w14:textId="1CFEFD6A" w:rsidR="005D3F91" w:rsidRPr="0039629C" w:rsidRDefault="00F90550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58" w:type="pct"/>
            <w:gridSpan w:val="2"/>
            <w:vAlign w:val="center"/>
          </w:tcPr>
          <w:p w14:paraId="6D7CF3B0" w14:textId="77777777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0CC03B9C" w14:textId="63EBF0AC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1DEB6F40" w14:textId="4641B343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3F9AEC5" w14:textId="15882144" w:rsidTr="5E9F196E">
        <w:trPr>
          <w:trHeight w:val="70"/>
          <w:jc w:val="center"/>
        </w:trPr>
        <w:tc>
          <w:tcPr>
            <w:tcW w:w="413" w:type="pct"/>
            <w:vMerge/>
            <w:vAlign w:val="center"/>
          </w:tcPr>
          <w:p w14:paraId="0448B69B" w14:textId="77777777" w:rsidR="005D3F91" w:rsidRPr="0039629C" w:rsidRDefault="005D3F91" w:rsidP="009A66E6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2F6FA01" w14:textId="5E0516CE" w:rsidR="005D3F91" w:rsidRPr="0039629C" w:rsidRDefault="005D3F91" w:rsidP="0023354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47E1D6FF" w14:textId="057B6054" w:rsidR="005D3F91" w:rsidRPr="0039629C" w:rsidRDefault="00F90550" w:rsidP="0083612F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829: </w:t>
            </w:r>
            <w:r w:rsidRPr="005E4502">
              <w:rPr>
                <w:rFonts w:ascii="Open Sans" w:hAnsi="Open Sans" w:cs="Open Sans"/>
                <w:sz w:val="18"/>
                <w:szCs w:val="18"/>
              </w:rPr>
              <w:t>Advanced Practicum in Sexual and Reproductive Health</w:t>
            </w:r>
          </w:p>
        </w:tc>
        <w:tc>
          <w:tcPr>
            <w:tcW w:w="301" w:type="pct"/>
            <w:vAlign w:val="center"/>
          </w:tcPr>
          <w:p w14:paraId="3E01DE49" w14:textId="716FD7A5" w:rsidR="005D3F91" w:rsidRPr="0039629C" w:rsidRDefault="00F90550" w:rsidP="0083612F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2</w:t>
            </w:r>
          </w:p>
        </w:tc>
        <w:tc>
          <w:tcPr>
            <w:tcW w:w="458" w:type="pct"/>
            <w:gridSpan w:val="2"/>
            <w:vAlign w:val="center"/>
          </w:tcPr>
          <w:p w14:paraId="3CA3EE01" w14:textId="77777777" w:rsidR="00F90550" w:rsidRPr="005E4502" w:rsidRDefault="00F90550" w:rsidP="00F90550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5E4502">
              <w:rPr>
                <w:rFonts w:ascii="Open Sans" w:hAnsi="Open Sans" w:cs="Open Sans"/>
                <w:sz w:val="18"/>
                <w:szCs w:val="18"/>
              </w:rPr>
              <w:t xml:space="preserve">90;  </w:t>
            </w:r>
          </w:p>
          <w:p w14:paraId="5161A195" w14:textId="77EE784C" w:rsidR="005D3F91" w:rsidRPr="0039629C" w:rsidRDefault="00F90550" w:rsidP="00F90550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  <w:r w:rsidRPr="005E4502">
              <w:rPr>
                <w:rFonts w:ascii="Open Sans" w:hAnsi="Open Sans" w:cs="Open Sans"/>
                <w:i/>
                <w:iCs/>
                <w:sz w:val="18"/>
                <w:szCs w:val="18"/>
              </w:rPr>
              <w:t>(+ 22.5-lab)</w:t>
            </w:r>
          </w:p>
        </w:tc>
        <w:tc>
          <w:tcPr>
            <w:tcW w:w="458" w:type="pct"/>
            <w:vAlign w:val="center"/>
          </w:tcPr>
          <w:p w14:paraId="68B974B4" w14:textId="6D9D94C8" w:rsidR="005D3F91" w:rsidRPr="0039629C" w:rsidRDefault="005D3F91" w:rsidP="0083612F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63EA9922" w14:textId="0E44290B" w:rsidR="005D3F91" w:rsidRPr="0039629C" w:rsidRDefault="005D3F91" w:rsidP="0083612F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3AA2A7DD" w14:textId="77777777" w:rsidTr="5E9F196E">
        <w:trPr>
          <w:trHeight w:val="70"/>
          <w:jc w:val="center"/>
        </w:trPr>
        <w:tc>
          <w:tcPr>
            <w:tcW w:w="413" w:type="pct"/>
            <w:vMerge w:val="restart"/>
            <w:shd w:val="clear" w:color="auto" w:fill="DEEAF6" w:themeFill="accent5" w:themeFillTint="33"/>
            <w:vAlign w:val="center"/>
          </w:tcPr>
          <w:p w14:paraId="1F9649D1" w14:textId="12540A0F" w:rsidR="005D3F91" w:rsidRPr="0039629C" w:rsidRDefault="002E6152" w:rsidP="0012717A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2</w:t>
            </w: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109DB310" w14:textId="20404EA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Fall </w:t>
            </w:r>
            <w:r w:rsidR="00B8550A">
              <w:rPr>
                <w:rFonts w:ascii="Open Sans" w:hAnsi="Open Sans" w:cs="Open Sans"/>
                <w:sz w:val="18"/>
                <w:szCs w:val="18"/>
              </w:rPr>
              <w:t>(4)</w:t>
            </w:r>
          </w:p>
          <w:p w14:paraId="4D68BCAE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  <w:p w14:paraId="68740FAA" w14:textId="4E850CAD" w:rsidR="005D3F91" w:rsidRPr="0039629C" w:rsidRDefault="005D3F91" w:rsidP="00F90550">
            <w:pPr>
              <w:spacing w:line="17" w:lineRule="atLeast"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4789D309" w14:textId="05C47054" w:rsidR="005D3F91" w:rsidRPr="0039629C" w:rsidRDefault="00F90550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bCs/>
                <w:sz w:val="18"/>
                <w:szCs w:val="18"/>
              </w:rPr>
              <w:t>827: Primary Care Infants, Children, &amp; Adol</w:t>
            </w: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0D71D7CA" w14:textId="0BE5EA13" w:rsidR="005D3F91" w:rsidRPr="0039629C" w:rsidRDefault="00F90550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>
              <w:rPr>
                <w:rFonts w:ascii="Open Sans" w:hAnsi="Open Sans" w:cs="Open Sans"/>
                <w:sz w:val="20"/>
                <w:szCs w:val="20"/>
              </w:rPr>
              <w:t>4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4C089147" w14:textId="15B31C10" w:rsidR="005D3F91" w:rsidRPr="00F90550" w:rsidRDefault="00F90550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120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637019DA" w14:textId="2980C4B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14:paraId="6A8093E1" w14:textId="2F2624AE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0ED02DBE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3EB03591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43F29E8" w14:textId="639AA4C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76378990" w14:textId="0DB2ADCC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4BA542D0" w14:textId="3673D69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24361833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1E00F5D0" w14:textId="7FBA2BF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2551AA8" w14:textId="4685BCD0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3A38C65C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0CA77FAE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55AC5A1" w14:textId="30CA870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Spr </w:t>
            </w:r>
            <w:r w:rsidR="00B8550A">
              <w:rPr>
                <w:rFonts w:ascii="Open Sans" w:hAnsi="Open Sans" w:cs="Open Sans"/>
                <w:sz w:val="18"/>
                <w:szCs w:val="18"/>
              </w:rPr>
              <w:t>(6)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165C8BC8" w14:textId="132A3B1E" w:rsidR="005D3F91" w:rsidRPr="0039629C" w:rsidRDefault="00F90550" w:rsidP="0012717A">
            <w:pPr>
              <w:spacing w:line="17" w:lineRule="atLeast"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828: Primary Care Across Lifespan Adv </w:t>
            </w:r>
            <w:proofErr w:type="spellStart"/>
            <w:r w:rsidRPr="0039629C">
              <w:rPr>
                <w:rFonts w:ascii="Open Sans" w:hAnsi="Open Sans" w:cs="Open Sans"/>
                <w:sz w:val="18"/>
                <w:szCs w:val="18"/>
              </w:rPr>
              <w:t>Prac</w:t>
            </w:r>
            <w:proofErr w:type="spellEnd"/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776B2669" w14:textId="0C751980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sz w:val="20"/>
                <w:szCs w:val="20"/>
              </w:rPr>
              <w:t>6</w:t>
            </w: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5177D34F" w14:textId="0FC7958F" w:rsidR="005D3F91" w:rsidRPr="0039629C" w:rsidRDefault="00F90550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>
              <w:rPr>
                <w:rFonts w:ascii="Open Sans" w:hAnsi="Open Sans" w:cs="Open Sans"/>
                <w:sz w:val="18"/>
                <w:szCs w:val="18"/>
              </w:rPr>
              <w:t>240</w:t>
            </w: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64AD712B" w14:textId="4D4454D8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14:paraId="525AB767" w14:textId="632FD284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2B915594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16480FAF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6DC98C10" w14:textId="10DA003E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680F38CC" w14:textId="478AEC58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2B02D509" w14:textId="6B44A2E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7B3FB655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26B37577" w14:textId="7CF26CA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5675FC62" w14:textId="2A92DBA5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7A25047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249337C8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shd w:val="clear" w:color="auto" w:fill="DEEAF6" w:themeFill="accent5" w:themeFillTint="33"/>
            <w:vAlign w:val="center"/>
          </w:tcPr>
          <w:p w14:paraId="5761E401" w14:textId="3D23A01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Sum </w:t>
            </w: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6174CF8E" w14:textId="10CBF455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594B6894" w14:textId="36476042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3AB87545" w14:textId="26160792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3CF7E87B" w14:textId="16D66A4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  <w:shd w:val="clear" w:color="auto" w:fill="DEEAF6" w:themeFill="accent5" w:themeFillTint="33"/>
          </w:tcPr>
          <w:p w14:paraId="6483896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  <w:p w14:paraId="178F975D" w14:textId="4B0DE560" w:rsidR="0039629C" w:rsidRPr="0039629C" w:rsidRDefault="0039629C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39629C" w:rsidRPr="0039629C" w14:paraId="6747E22F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15E903A7" w14:textId="77777777" w:rsidR="0039629C" w:rsidRPr="0039629C" w:rsidRDefault="0039629C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shd w:val="clear" w:color="auto" w:fill="DEEAF6" w:themeFill="accent5" w:themeFillTint="33"/>
            <w:vAlign w:val="center"/>
          </w:tcPr>
          <w:p w14:paraId="273DEA19" w14:textId="77777777" w:rsidR="0039629C" w:rsidRPr="0039629C" w:rsidRDefault="0039629C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0D4A7F0D" w14:textId="3247BF1C" w:rsidR="0039629C" w:rsidRPr="0039629C" w:rsidRDefault="0039629C" w:rsidP="0012717A">
            <w:pPr>
              <w:spacing w:line="204" w:lineRule="auto"/>
              <w:contextualSpacing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7DF8D183" w14:textId="3A1798A2" w:rsidR="0039629C" w:rsidRPr="0039629C" w:rsidRDefault="0039629C" w:rsidP="00F90550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4D8A8CD8" w14:textId="14C2C7E3" w:rsidR="0039629C" w:rsidRPr="0039629C" w:rsidRDefault="0039629C" w:rsidP="005E4502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574A16DB" w14:textId="77777777" w:rsidR="0039629C" w:rsidRPr="0039629C" w:rsidRDefault="0039629C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  <w:shd w:val="clear" w:color="auto" w:fill="DEEAF6" w:themeFill="accent5" w:themeFillTint="33"/>
          </w:tcPr>
          <w:p w14:paraId="505BA7F9" w14:textId="77777777" w:rsidR="0039629C" w:rsidRPr="0039629C" w:rsidRDefault="0039629C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E1E3D9C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445BFAB3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43F8F5B7" w14:textId="3ECFC8ED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shd w:val="clear" w:color="auto" w:fill="DEEAF6" w:themeFill="accent5" w:themeFillTint="33"/>
            <w:vAlign w:val="center"/>
          </w:tcPr>
          <w:p w14:paraId="40F74958" w14:textId="5D22E176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sz w:val="18"/>
                <w:szCs w:val="18"/>
              </w:rPr>
            </w:pPr>
          </w:p>
        </w:tc>
        <w:tc>
          <w:tcPr>
            <w:tcW w:w="301" w:type="pct"/>
            <w:shd w:val="clear" w:color="auto" w:fill="DEEAF6" w:themeFill="accent5" w:themeFillTint="33"/>
            <w:vAlign w:val="center"/>
          </w:tcPr>
          <w:p w14:paraId="69C582F8" w14:textId="55D07B50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shd w:val="clear" w:color="auto" w:fill="DEEAF6" w:themeFill="accent5" w:themeFillTint="33"/>
            <w:vAlign w:val="center"/>
          </w:tcPr>
          <w:p w14:paraId="77BA4568" w14:textId="7C3B8142" w:rsidR="005D3F91" w:rsidRPr="0039629C" w:rsidRDefault="005D3F91" w:rsidP="324BE99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18"/>
                <w:szCs w:val="18"/>
              </w:rPr>
            </w:pPr>
          </w:p>
        </w:tc>
        <w:tc>
          <w:tcPr>
            <w:tcW w:w="458" w:type="pct"/>
            <w:shd w:val="clear" w:color="auto" w:fill="DEEAF6" w:themeFill="accent5" w:themeFillTint="33"/>
            <w:vAlign w:val="center"/>
          </w:tcPr>
          <w:p w14:paraId="593E414E" w14:textId="5177B07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14C10FE9" w14:textId="0CAC379A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0D4EC5D" w14:textId="77777777" w:rsidTr="5E9F196E">
        <w:trPr>
          <w:trHeight w:val="70"/>
          <w:jc w:val="center"/>
        </w:trPr>
        <w:tc>
          <w:tcPr>
            <w:tcW w:w="413" w:type="pct"/>
            <w:vMerge w:val="restart"/>
            <w:vAlign w:val="center"/>
          </w:tcPr>
          <w:p w14:paraId="0ADE0F9E" w14:textId="4FA22CA8" w:rsidR="005D3F91" w:rsidRPr="0039629C" w:rsidRDefault="002E6152" w:rsidP="0012717A">
            <w:pPr>
              <w:spacing w:line="17" w:lineRule="atLeast"/>
              <w:rPr>
                <w:rFonts w:ascii="Open Sans" w:hAnsi="Open Sans" w:cs="Open Sans"/>
                <w:b/>
                <w:bCs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sz w:val="18"/>
                <w:szCs w:val="18"/>
              </w:rPr>
              <w:t>Year 3</w:t>
            </w:r>
          </w:p>
        </w:tc>
        <w:tc>
          <w:tcPr>
            <w:tcW w:w="380" w:type="pct"/>
            <w:gridSpan w:val="2"/>
            <w:vMerge w:val="restart"/>
            <w:vAlign w:val="center"/>
          </w:tcPr>
          <w:p w14:paraId="567F71A0" w14:textId="13B7439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Fall </w:t>
            </w:r>
          </w:p>
        </w:tc>
        <w:tc>
          <w:tcPr>
            <w:tcW w:w="1668" w:type="pct"/>
            <w:vAlign w:val="center"/>
          </w:tcPr>
          <w:p w14:paraId="7236EA54" w14:textId="50CDE484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3FC8853D" w14:textId="432AA3CE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340F016E" w14:textId="1D146F73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0AAC3E38" w14:textId="4005A81C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0CDBA1A5" w14:textId="66368964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7D5FD2E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637C992E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E0D5B0B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16A8CF7" w14:textId="3799BF2B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bCs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0FAE9CA7" w14:textId="55DAE389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0077E559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38BC59A2" w14:textId="3EB6A8D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CC760B6" w14:textId="51075100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5F22CBFF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675ED075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B70175C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563CEBC1" w14:textId="3E2FCF65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7A2D21F4" w14:textId="4957E678" w:rsidR="005D3F91" w:rsidRPr="0039629C" w:rsidRDefault="005D3F91" w:rsidP="5E9F196E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0FC036A4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307C7B7D" w14:textId="12A64560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29A28FA" w14:textId="4B1AFD78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504FEBA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5E30EAE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0808D11E" w14:textId="6079A9A1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 xml:space="preserve">Spr </w:t>
            </w:r>
          </w:p>
        </w:tc>
        <w:tc>
          <w:tcPr>
            <w:tcW w:w="1668" w:type="pct"/>
            <w:vAlign w:val="center"/>
          </w:tcPr>
          <w:p w14:paraId="554B3028" w14:textId="3DD0ED3E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40835A94" w14:textId="4C31726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10BC8263" w14:textId="7A6BAF21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0A36B6C3" w14:textId="5BFCEA7C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700E05E4" w14:textId="2F44CCE1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02686374" w14:textId="77777777" w:rsidTr="5E9F196E">
        <w:trPr>
          <w:trHeight w:val="288"/>
          <w:jc w:val="center"/>
        </w:trPr>
        <w:tc>
          <w:tcPr>
            <w:tcW w:w="413" w:type="pct"/>
            <w:vMerge/>
          </w:tcPr>
          <w:p w14:paraId="0BAD0C0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08B21B18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33C618F3" w14:textId="3CAFC545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1B7E2B7" w14:textId="1FFF5122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  <w:vAlign w:val="center"/>
          </w:tcPr>
          <w:p w14:paraId="56B8CB82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458" w:type="pct"/>
            <w:vAlign w:val="center"/>
          </w:tcPr>
          <w:p w14:paraId="1681686A" w14:textId="2AE2B7FA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7D8F6D7E" w14:textId="7E50EE29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16001A6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79BC032C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3CD2AB5E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790513C8" w14:textId="1E30440F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2D4C94E" w14:textId="6EB0671E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i/>
                <w:iCs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14:paraId="3ED265C9" w14:textId="3030FA88" w:rsidR="005D3F91" w:rsidRPr="0039629C" w:rsidRDefault="005D3F91" w:rsidP="324BE99B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83B93AC" w14:textId="0A642454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309CFB43" w14:textId="47FD5D3E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661CE174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0823520C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 w:val="restart"/>
            <w:vAlign w:val="center"/>
          </w:tcPr>
          <w:p w14:paraId="4E0F38C0" w14:textId="1A0C726D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  <w:r w:rsidRPr="0039629C">
              <w:rPr>
                <w:rFonts w:ascii="Open Sans" w:hAnsi="Open Sans" w:cs="Open Sans"/>
                <w:sz w:val="18"/>
                <w:szCs w:val="18"/>
              </w:rPr>
              <w:t>Sum</w:t>
            </w:r>
          </w:p>
        </w:tc>
        <w:tc>
          <w:tcPr>
            <w:tcW w:w="1668" w:type="pct"/>
            <w:vAlign w:val="center"/>
          </w:tcPr>
          <w:p w14:paraId="390105E7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774C34D3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14:paraId="5B81E3EE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41936E8D" w14:textId="28979D7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 w:val="restart"/>
          </w:tcPr>
          <w:p w14:paraId="5004E047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3F6AB8D8" w14:textId="77777777" w:rsidTr="5E9F196E">
        <w:trPr>
          <w:trHeight w:val="70"/>
          <w:jc w:val="center"/>
        </w:trPr>
        <w:tc>
          <w:tcPr>
            <w:tcW w:w="413" w:type="pct"/>
            <w:vMerge/>
          </w:tcPr>
          <w:p w14:paraId="59D2CCC6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80" w:type="pct"/>
            <w:gridSpan w:val="2"/>
            <w:vMerge/>
            <w:vAlign w:val="center"/>
          </w:tcPr>
          <w:p w14:paraId="07069F00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40E7906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i/>
                <w:iCs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A45B398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gridSpan w:val="2"/>
          </w:tcPr>
          <w:p w14:paraId="4DFBBB71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458" w:type="pct"/>
            <w:vAlign w:val="center"/>
          </w:tcPr>
          <w:p w14:paraId="3F07B4F2" w14:textId="211216A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  <w:vMerge/>
          </w:tcPr>
          <w:p w14:paraId="25B582E1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11F7C08" w14:textId="77777777" w:rsidTr="5E9F196E">
        <w:trPr>
          <w:trHeight w:val="288"/>
          <w:jc w:val="center"/>
        </w:trPr>
        <w:tc>
          <w:tcPr>
            <w:tcW w:w="457" w:type="pct"/>
            <w:gridSpan w:val="2"/>
          </w:tcPr>
          <w:p w14:paraId="60223C36" w14:textId="77777777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</w:p>
        </w:tc>
        <w:tc>
          <w:tcPr>
            <w:tcW w:w="4543" w:type="pct"/>
            <w:gridSpan w:val="7"/>
            <w:vAlign w:val="center"/>
          </w:tcPr>
          <w:p w14:paraId="1AE227D9" w14:textId="5F8DDB48" w:rsidR="005D3F91" w:rsidRPr="0039629C" w:rsidRDefault="005D3F91" w:rsidP="002D54D6">
            <w:pPr>
              <w:spacing w:line="17" w:lineRule="atLeast"/>
              <w:jc w:val="center"/>
              <w:rPr>
                <w:rFonts w:ascii="Open Sans" w:hAnsi="Open Sans" w:cs="Open Sans"/>
                <w:b/>
                <w:sz w:val="21"/>
                <w:szCs w:val="21"/>
              </w:rPr>
            </w:pPr>
            <w:bookmarkStart w:id="0" w:name="_Hlk40949942"/>
            <w:r w:rsidRPr="0039629C">
              <w:rPr>
                <w:rFonts w:ascii="Open Sans" w:hAnsi="Open Sans" w:cs="Open Sans"/>
                <w:b/>
                <w:sz w:val="21"/>
                <w:szCs w:val="21"/>
              </w:rPr>
              <w:t>Additional Courses</w:t>
            </w:r>
            <w:bookmarkEnd w:id="0"/>
          </w:p>
        </w:tc>
      </w:tr>
      <w:tr w:rsidR="005D3F91" w:rsidRPr="0039629C" w14:paraId="2C864A02" w14:textId="77777777" w:rsidTr="5E9F196E">
        <w:trPr>
          <w:trHeight w:val="288"/>
          <w:jc w:val="center"/>
        </w:trPr>
        <w:tc>
          <w:tcPr>
            <w:tcW w:w="793" w:type="pct"/>
            <w:gridSpan w:val="3"/>
            <w:shd w:val="clear" w:color="auto" w:fill="5C9CC4"/>
            <w:vAlign w:val="center"/>
          </w:tcPr>
          <w:p w14:paraId="0DCA1A8B" w14:textId="66A3993E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 Enrolled</w:t>
            </w:r>
          </w:p>
        </w:tc>
        <w:tc>
          <w:tcPr>
            <w:tcW w:w="1668" w:type="pct"/>
            <w:shd w:val="clear" w:color="auto" w:fill="5C9CC4"/>
            <w:vAlign w:val="center"/>
          </w:tcPr>
          <w:p w14:paraId="1D690EE1" w14:textId="2DA99B0C" w:rsidR="005D3F91" w:rsidRPr="0039629C" w:rsidRDefault="005D3F91" w:rsidP="001E554A">
            <w:pPr>
              <w:spacing w:line="204" w:lineRule="auto"/>
              <w:contextualSpacing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Course Number &amp; Title</w:t>
            </w:r>
          </w:p>
        </w:tc>
        <w:tc>
          <w:tcPr>
            <w:tcW w:w="301" w:type="pct"/>
            <w:shd w:val="clear" w:color="auto" w:fill="5C9CC4"/>
            <w:vAlign w:val="center"/>
          </w:tcPr>
          <w:p w14:paraId="626C930C" w14:textId="25D6B807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Cr</w:t>
            </w:r>
          </w:p>
        </w:tc>
        <w:tc>
          <w:tcPr>
            <w:tcW w:w="363" w:type="pct"/>
            <w:shd w:val="clear" w:color="auto" w:fill="5C9CC4"/>
          </w:tcPr>
          <w:p w14:paraId="136ABAA5" w14:textId="77777777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shd w:val="clear" w:color="auto" w:fill="5C9CC4"/>
            <w:vAlign w:val="center"/>
          </w:tcPr>
          <w:p w14:paraId="4B12BBF4" w14:textId="1C6CC267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Sem/Yr</w:t>
            </w:r>
          </w:p>
          <w:p w14:paraId="7A520DDF" w14:textId="227BBC7C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color w:val="FFFFFF" w:themeColor="background1"/>
                <w:sz w:val="20"/>
                <w:szCs w:val="20"/>
              </w:rPr>
              <w:t>Completed</w:t>
            </w:r>
          </w:p>
        </w:tc>
        <w:tc>
          <w:tcPr>
            <w:tcW w:w="1322" w:type="pct"/>
            <w:shd w:val="clear" w:color="auto" w:fill="5C9CC4"/>
            <w:vAlign w:val="center"/>
          </w:tcPr>
          <w:p w14:paraId="38EB0E09" w14:textId="0BF66DEB" w:rsidR="005D3F91" w:rsidRPr="0039629C" w:rsidRDefault="005D3F91" w:rsidP="001E554A">
            <w:pPr>
              <w:spacing w:line="17" w:lineRule="atLeast"/>
              <w:jc w:val="center"/>
              <w:rPr>
                <w:rFonts w:ascii="Open Sans" w:hAnsi="Open Sans" w:cs="Open Sans"/>
                <w:b/>
                <w:color w:val="FFFFFF" w:themeColor="background1"/>
                <w:sz w:val="20"/>
                <w:szCs w:val="20"/>
              </w:rPr>
            </w:pPr>
            <w:r w:rsidRPr="0039629C">
              <w:rPr>
                <w:rFonts w:ascii="Open Sans" w:hAnsi="Open Sans" w:cs="Open Sans"/>
                <w:b/>
                <w:bCs/>
                <w:color w:val="FFFFFF" w:themeColor="background1"/>
                <w:sz w:val="20"/>
                <w:szCs w:val="20"/>
              </w:rPr>
              <w:t>Notes</w:t>
            </w:r>
          </w:p>
        </w:tc>
      </w:tr>
      <w:tr w:rsidR="005D3F91" w:rsidRPr="0039629C" w14:paraId="289D3E9B" w14:textId="77777777" w:rsidTr="5E9F196E">
        <w:trPr>
          <w:trHeight w:val="80"/>
          <w:jc w:val="center"/>
        </w:trPr>
        <w:tc>
          <w:tcPr>
            <w:tcW w:w="793" w:type="pct"/>
            <w:gridSpan w:val="3"/>
          </w:tcPr>
          <w:p w14:paraId="2F45249C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0A9A3D0F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A2515C8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556C0444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5BC16F5F" w14:textId="0086FB86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26DA87EC" w14:textId="4B5B265B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5F3507D5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0FFD1798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7B7EC941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49FBC04E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2E0C919D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5A0D51F7" w14:textId="2BEC9493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4C0E6492" w14:textId="30D8369C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1F74E2C3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0C1396F0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66921BEC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0E46296B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76F2B132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34AFAAF0" w14:textId="333AEF14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523D9473" w14:textId="184FE741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78F2091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34587421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406BD8D3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0469F165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1D46BDCA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6F5E61E4" w14:textId="5784D0AF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12DE5C7F" w14:textId="37021079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  <w:tr w:rsidR="005D3F91" w:rsidRPr="0039629C" w14:paraId="71117A52" w14:textId="77777777" w:rsidTr="5E9F196E">
        <w:trPr>
          <w:trHeight w:val="70"/>
          <w:jc w:val="center"/>
        </w:trPr>
        <w:tc>
          <w:tcPr>
            <w:tcW w:w="793" w:type="pct"/>
            <w:gridSpan w:val="3"/>
          </w:tcPr>
          <w:p w14:paraId="2604F615" w14:textId="777777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sz w:val="18"/>
                <w:szCs w:val="18"/>
              </w:rPr>
            </w:pPr>
          </w:p>
        </w:tc>
        <w:tc>
          <w:tcPr>
            <w:tcW w:w="1668" w:type="pct"/>
            <w:vAlign w:val="center"/>
          </w:tcPr>
          <w:p w14:paraId="27613BAD" w14:textId="77777777" w:rsidR="005D3F91" w:rsidRPr="0039629C" w:rsidRDefault="005D3F91" w:rsidP="0012717A">
            <w:pPr>
              <w:spacing w:line="204" w:lineRule="auto"/>
              <w:contextualSpacing/>
              <w:rPr>
                <w:rFonts w:ascii="Open Sans" w:hAnsi="Open Sans" w:cs="Open Sans"/>
                <w:color w:val="000000" w:themeColor="text1"/>
                <w:sz w:val="18"/>
                <w:szCs w:val="18"/>
              </w:rPr>
            </w:pPr>
          </w:p>
        </w:tc>
        <w:tc>
          <w:tcPr>
            <w:tcW w:w="301" w:type="pct"/>
            <w:vAlign w:val="center"/>
          </w:tcPr>
          <w:p w14:paraId="583B3097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363" w:type="pct"/>
          </w:tcPr>
          <w:p w14:paraId="22278020" w14:textId="77777777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553" w:type="pct"/>
            <w:gridSpan w:val="2"/>
            <w:vAlign w:val="center"/>
          </w:tcPr>
          <w:p w14:paraId="71C3FB67" w14:textId="4985840B" w:rsidR="005D3F91" w:rsidRPr="0039629C" w:rsidRDefault="005D3F91" w:rsidP="0012717A">
            <w:pPr>
              <w:spacing w:line="17" w:lineRule="atLeast"/>
              <w:jc w:val="center"/>
              <w:rPr>
                <w:rFonts w:ascii="Open Sans" w:hAnsi="Open Sans" w:cs="Open Sans"/>
                <w:sz w:val="20"/>
                <w:szCs w:val="20"/>
              </w:rPr>
            </w:pPr>
          </w:p>
        </w:tc>
        <w:tc>
          <w:tcPr>
            <w:tcW w:w="1322" w:type="pct"/>
          </w:tcPr>
          <w:p w14:paraId="06908380" w14:textId="70C6DF77" w:rsidR="005D3F91" w:rsidRPr="0039629C" w:rsidRDefault="005D3F91" w:rsidP="0012717A">
            <w:pPr>
              <w:spacing w:line="17" w:lineRule="atLeast"/>
              <w:rPr>
                <w:rFonts w:ascii="Open Sans" w:hAnsi="Open Sans" w:cs="Open Sans"/>
                <w:b/>
                <w:sz w:val="20"/>
                <w:szCs w:val="20"/>
              </w:rPr>
            </w:pPr>
          </w:p>
        </w:tc>
      </w:tr>
    </w:tbl>
    <w:p w14:paraId="6B62C193" w14:textId="4EA5D9DF" w:rsidR="001E554A" w:rsidRDefault="0039629C" w:rsidP="0039629C">
      <w:pPr>
        <w:pStyle w:val="Caption"/>
        <w:rPr>
          <w:rFonts w:ascii="Garamond" w:eastAsia="Calibri" w:hAnsi="Garamond" w:cstheme="minorHAnsi"/>
          <w:b/>
          <w:spacing w:val="24"/>
          <w:sz w:val="24"/>
          <w:szCs w:val="24"/>
          <w:lang w:bidi="en-US"/>
        </w:rPr>
      </w:pPr>
      <w:r>
        <w:lastRenderedPageBreak/>
        <w:t xml:space="preserve">Table </w:t>
      </w:r>
      <w:fldSimple w:instr=" SEQ Table \* ARABIC ">
        <w:r>
          <w:rPr>
            <w:noProof/>
          </w:rPr>
          <w:t>2</w:t>
        </w:r>
      </w:fldSimple>
      <w:r>
        <w:t xml:space="preserve"> Courses</w:t>
      </w:r>
    </w:p>
    <w:p w14:paraId="4B63E114" w14:textId="77777777" w:rsidR="0019617C" w:rsidRDefault="0019617C" w:rsidP="001E554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sz w:val="24"/>
          <w:szCs w:val="24"/>
          <w:lang w:bidi="en-US"/>
        </w:rPr>
      </w:pPr>
    </w:p>
    <w:p w14:paraId="08A135B2" w14:textId="4E1E9D9F" w:rsidR="007957C2" w:rsidRPr="00FB4C57" w:rsidRDefault="00DB10A6" w:rsidP="001E554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  <w:r w:rsidRPr="00FB4C57">
        <w:rPr>
          <w:rFonts w:ascii="Garamond" w:eastAsia="Calibri" w:hAnsi="Garamond" w:cstheme="minorHAnsi"/>
          <w:b/>
          <w:spacing w:val="24"/>
          <w:lang w:bidi="en-US"/>
        </w:rPr>
        <w:t>Family Nurse Practitioner</w:t>
      </w:r>
    </w:p>
    <w:p w14:paraId="0791AA2B" w14:textId="77777777" w:rsidR="00FB4C57" w:rsidRPr="00FB4C57" w:rsidRDefault="00FB4C57" w:rsidP="001E554A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spacing w:val="24"/>
          <w:lang w:bidi="en-US"/>
        </w:rPr>
      </w:pPr>
    </w:p>
    <w:p w14:paraId="6E1EC1A4" w14:textId="0169DC53" w:rsidR="00DB10A6" w:rsidRPr="00FB4C57" w:rsidRDefault="00DB10A6" w:rsidP="00294BBD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jc w:val="center"/>
        <w:rPr>
          <w:rFonts w:ascii="Garamond" w:eastAsia="Calibri" w:hAnsi="Garamond" w:cstheme="minorHAnsi"/>
          <w:b/>
          <w:i/>
          <w:iCs/>
          <w:spacing w:val="24"/>
          <w:lang w:bidi="en-US"/>
        </w:rPr>
      </w:pPr>
      <w:r w:rsidRPr="00FB4C57">
        <w:rPr>
          <w:rFonts w:ascii="Garamond" w:eastAsia="Calibri" w:hAnsi="Garamond" w:cstheme="minorHAnsi"/>
          <w:b/>
          <w:i/>
          <w:iCs/>
          <w:spacing w:val="24"/>
          <w:lang w:bidi="en-US"/>
        </w:rPr>
        <w:t>Curriculum Requirements</w:t>
      </w:r>
      <w:r w:rsidR="00294BBD" w:rsidRPr="00FB4C57">
        <w:rPr>
          <w:rFonts w:ascii="Garamond" w:eastAsia="Calibri" w:hAnsi="Garamond" w:cstheme="minorHAnsi"/>
          <w:b/>
          <w:i/>
          <w:iCs/>
          <w:spacing w:val="24"/>
          <w:lang w:bidi="en-US"/>
        </w:rPr>
        <w:t xml:space="preserve">: </w:t>
      </w:r>
      <w:r w:rsidRPr="00FB4C57">
        <w:rPr>
          <w:rFonts w:ascii="Garamond" w:eastAsia="Calibri" w:hAnsi="Garamond" w:cstheme="minorHAnsi"/>
          <w:b/>
          <w:i/>
          <w:iCs/>
          <w:color w:val="0A0A0A"/>
          <w:spacing w:val="24"/>
          <w:lang w:bidi="en-US"/>
        </w:rPr>
        <w:t>Fall 20</w:t>
      </w:r>
      <w:r w:rsidR="002E6152">
        <w:rPr>
          <w:rFonts w:ascii="Garamond" w:eastAsia="Calibri" w:hAnsi="Garamond" w:cstheme="minorHAnsi"/>
          <w:b/>
          <w:i/>
          <w:iCs/>
          <w:color w:val="0A0A0A"/>
          <w:spacing w:val="24"/>
          <w:lang w:bidi="en-US"/>
        </w:rPr>
        <w:t>XX</w:t>
      </w:r>
    </w:p>
    <w:p w14:paraId="3732390C" w14:textId="10DB2291" w:rsidR="00DB10A6" w:rsidRPr="00FB4C57" w:rsidRDefault="00DB10A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41C9CCB9" w14:textId="77777777" w:rsidR="003A3F76" w:rsidRPr="00FB4C57" w:rsidRDefault="003A3F76" w:rsidP="00233546">
      <w:pPr>
        <w:pBdr>
          <w:bottom w:val="single" w:sz="4" w:space="1" w:color="808080" w:themeColor="background1" w:themeShade="80"/>
        </w:pBdr>
        <w:spacing w:after="0" w:line="240" w:lineRule="auto"/>
        <w:rPr>
          <w:rFonts w:ascii="Book Antiqua" w:eastAsia="Calibri" w:hAnsi="Book Antiqua" w:cstheme="minorHAnsi"/>
          <w:b/>
          <w:bCs/>
          <w:color w:val="4472C4" w:themeColor="accent1"/>
          <w:sz w:val="18"/>
          <w:szCs w:val="18"/>
          <w:lang w:bidi="en-US"/>
        </w:rPr>
      </w:pPr>
    </w:p>
    <w:p w14:paraId="2503F7F4" w14:textId="736CFCFC" w:rsidR="00DB10A6" w:rsidRPr="00FB4C57" w:rsidRDefault="00DB10A6" w:rsidP="00935795">
      <w:pPr>
        <w:pBdr>
          <w:bottom w:val="single" w:sz="4" w:space="1" w:color="808080" w:themeColor="background1" w:themeShade="80"/>
        </w:pBdr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Organizational Leadership</w:t>
      </w:r>
    </w:p>
    <w:p w14:paraId="244C191E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935. Leading Organizational and Systems Change. 3 Credits.</w:t>
      </w:r>
    </w:p>
    <w:p w14:paraId="166C66B2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936. Informatics for Safe and Effective Health Care. 3 Credits.</w:t>
      </w:r>
    </w:p>
    <w:p w14:paraId="57AC897D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938. Public Policy and Advocacy in Health Care. 3 Credits. </w:t>
      </w:r>
    </w:p>
    <w:p w14:paraId="11235D8D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945. Population Health in a Global Context. 3 Credits. </w:t>
      </w:r>
    </w:p>
    <w:p w14:paraId="6D0522F2" w14:textId="6E11DC4F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967.</w:t>
      </w:r>
      <w:r w:rsidRPr="00FB4C57">
        <w:rPr>
          <w:rFonts w:ascii="Garamond" w:eastAsia="Calibri" w:hAnsi="Garamond" w:cs="Calibri"/>
          <w:sz w:val="20"/>
          <w:szCs w:val="20"/>
          <w:lang w:bidi="en-US"/>
        </w:rPr>
        <w:t xml:space="preserve"> 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Economics and Financing of Health Care Systems. 3 Credits. </w:t>
      </w:r>
    </w:p>
    <w:p w14:paraId="0BCF267B" w14:textId="75BFA9F3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u w:val="single"/>
          <w:lang w:bidi="en-US"/>
        </w:rPr>
      </w:pPr>
    </w:p>
    <w:p w14:paraId="54E7B9D3" w14:textId="77777777" w:rsidR="003A3F76" w:rsidRPr="00FB4C57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u w:val="single"/>
          <w:lang w:bidi="en-US"/>
        </w:rPr>
      </w:pPr>
    </w:p>
    <w:p w14:paraId="0E0A6617" w14:textId="77777777" w:rsidR="00DB10A6" w:rsidRPr="00FB4C57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Practice Inquiry</w:t>
      </w:r>
    </w:p>
    <w:p w14:paraId="3FFB28BE" w14:textId="77777777" w:rsidR="00DB10A6" w:rsidRPr="00FB4C57" w:rsidRDefault="00DB10A6" w:rsidP="003A3F7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2156D731" w14:textId="77777777" w:rsidR="00DB10A6" w:rsidRPr="00FB4C57" w:rsidRDefault="00DB10A6" w:rsidP="00DB10A6">
      <w:pPr>
        <w:spacing w:after="0" w:line="240" w:lineRule="auto"/>
        <w:rPr>
          <w:rFonts w:ascii="Garamond" w:eastAsia="Calibri" w:hAnsi="Garamond"/>
          <w:sz w:val="20"/>
          <w:szCs w:val="20"/>
          <w:lang w:bidi="en-US"/>
        </w:rPr>
      </w:pPr>
      <w:r w:rsidRPr="00FB4C57">
        <w:rPr>
          <w:rFonts w:ascii="Garamond" w:eastAsia="Calibri" w:hAnsi="Garamond"/>
          <w:sz w:val="20"/>
          <w:szCs w:val="20"/>
          <w:lang w:bidi="en-US"/>
        </w:rPr>
        <w:t>NURS 740. Evidence-Based Practice and Research. 3 Credits.</w:t>
      </w:r>
    </w:p>
    <w:p w14:paraId="1B8A484C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trike/>
          <w:sz w:val="20"/>
          <w:szCs w:val="20"/>
          <w:lang w:bidi="en-US"/>
        </w:rPr>
      </w:pPr>
      <w:bookmarkStart w:id="1" w:name="_Hlk18574799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921. Theoretical Principles of Evidence-Based Practice. 3 Credits.</w:t>
      </w:r>
      <w:bookmarkEnd w:id="1"/>
    </w:p>
    <w:p w14:paraId="230448C1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922. Critical Appraisal of Evidence. 3 Credits. </w:t>
      </w:r>
    </w:p>
    <w:p w14:paraId="7667CFFA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923. Implementation and Evaluation of Evidence-Based Practice. 3 Credits.</w:t>
      </w:r>
    </w:p>
    <w:p w14:paraId="07A2AF0C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934. Clinical Scholarship and Professional Communication. 3 Credits. </w:t>
      </w:r>
    </w:p>
    <w:p w14:paraId="07221157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969. Applied Data Analysis. 3 Credits. </w:t>
      </w:r>
    </w:p>
    <w:p w14:paraId="40FFF000" w14:textId="12A64CC0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994. DNP Project. 3 credits. (must be taken twice at a minimum)</w:t>
      </w:r>
    </w:p>
    <w:p w14:paraId="2255A7F5" w14:textId="58D0B8E1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A5178C9" w14:textId="77777777" w:rsidR="003A3F76" w:rsidRPr="00FB4C57" w:rsidRDefault="003A3F7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4B19316D" w14:textId="77777777" w:rsidR="00DB10A6" w:rsidRPr="00FB4C57" w:rsidRDefault="00DB10A6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Advanced Practice Courses</w:t>
      </w:r>
      <w:r w:rsidRPr="00FB4C57">
        <w:rPr>
          <w:rFonts w:ascii="Garamond" w:eastAsia="Calibri" w:hAnsi="Garamond" w:cstheme="minorHAnsi"/>
          <w:b/>
          <w:bCs/>
          <w:color w:val="4472C4" w:themeColor="accent1"/>
          <w:sz w:val="20"/>
          <w:szCs w:val="20"/>
          <w:lang w:bidi="en-US"/>
        </w:rPr>
        <w:t>:</w:t>
      </w:r>
      <w:r w:rsidRPr="00FB4C57">
        <w:rPr>
          <w:rFonts w:ascii="Garamond" w:eastAsia="Calibri" w:hAnsi="Garamond" w:cstheme="minorHAnsi"/>
          <w:color w:val="4472C4" w:themeColor="accent1"/>
          <w:sz w:val="20"/>
          <w:szCs w:val="20"/>
          <w:lang w:bidi="en-US"/>
        </w:rPr>
        <w:t xml:space="preserve"> </w:t>
      </w:r>
      <w:bookmarkStart w:id="2" w:name="_Hlk18664382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Family Nurse Practitioner</w:t>
      </w:r>
      <w:bookmarkEnd w:id="2"/>
    </w:p>
    <w:p w14:paraId="208A111E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BBF82AA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3" w:name="_Hlk18579296"/>
      <w:bookmarkStart w:id="4" w:name="_Hlk18663681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715. Pathophysiology for Advanced Nursing Practice. 3 Credits. </w:t>
      </w:r>
    </w:p>
    <w:p w14:paraId="2D049AA3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720. Pharmacotherapeutics for Advanced Nursing Practice. 3 Credits.</w:t>
      </w:r>
    </w:p>
    <w:p w14:paraId="24AD21D4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750. Advanced Health and Physical Assessment for Advanced Nursing Practice. 3 Credits (2 lecture and 1 lab).</w:t>
      </w:r>
    </w:p>
    <w:p w14:paraId="20F787DA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170" w:hanging="117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5" w:name="_Hlk18655972"/>
      <w:bookmarkEnd w:id="3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752. Advanced Diagnostic Reasoning. 2 Credits.</w:t>
      </w:r>
      <w:bookmarkEnd w:id="4"/>
      <w:bookmarkEnd w:id="5"/>
    </w:p>
    <w:p w14:paraId="532374C2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810. Primary Care of Adolescents and Adults. 6 Credits (4 lecture and 2 clinical).</w:t>
      </w:r>
    </w:p>
    <w:p w14:paraId="12432A05" w14:textId="0B070F98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bookmarkStart w:id="6" w:name="_Hlk18663941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825. Sexual and Reproductive Health for Advanced Nursing Practice. 4 Credits (2 lecture and </w:t>
      </w:r>
      <w:r w:rsidR="00107152">
        <w:rPr>
          <w:rFonts w:ascii="Garamond" w:eastAsia="Calibri" w:hAnsi="Garamond" w:cstheme="minorHAnsi"/>
          <w:sz w:val="20"/>
          <w:szCs w:val="20"/>
          <w:lang w:bidi="en-US"/>
        </w:rPr>
        <w:t>1.5 clinical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 </w:t>
      </w:r>
      <w:proofErr w:type="spellStart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clinical</w:t>
      </w:r>
      <w:proofErr w:type="spellEnd"/>
      <w:r w:rsidR="00107152">
        <w:rPr>
          <w:rFonts w:ascii="Garamond" w:eastAsia="Calibri" w:hAnsi="Garamond" w:cstheme="minorHAnsi"/>
          <w:sz w:val="20"/>
          <w:szCs w:val="20"/>
          <w:lang w:bidi="en-US"/>
        </w:rPr>
        <w:t>, 0.5 lab</w:t>
      </w: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).</w:t>
      </w:r>
      <w:bookmarkEnd w:id="6"/>
    </w:p>
    <w:p w14:paraId="35AFB8BD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NURS 827. Primary Care of Infants, Children and Adolescents. 4 Credits (2 lecture and 2 clinical).</w:t>
      </w:r>
    </w:p>
    <w:p w14:paraId="314F09F8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ind w:left="1080" w:hanging="1080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NURS 828. Primary Care Across the Lifespan with Advanced Clinical Practicum. 6 Credits </w:t>
      </w:r>
      <w:bookmarkStart w:id="7" w:name="_Hlk18672563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(2 lecture and 4 clinical).</w:t>
      </w:r>
      <w:bookmarkEnd w:id="7"/>
    </w:p>
    <w:p w14:paraId="403E4ABB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0C5C765" w14:textId="77777777" w:rsidR="00DB10A6" w:rsidRPr="00FB4C57" w:rsidRDefault="00DB10A6" w:rsidP="00DB10A6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6083E522" w14:textId="5412B90D" w:rsidR="00DB10A6" w:rsidRPr="00FB4C57" w:rsidRDefault="007957C2" w:rsidP="00935795">
      <w:pPr>
        <w:widowControl w:val="0"/>
        <w:pBdr>
          <w:bottom w:val="single" w:sz="4" w:space="1" w:color="808080" w:themeColor="background1" w:themeShade="80"/>
        </w:pBdr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 xml:space="preserve">OPTIONAL: </w:t>
      </w:r>
      <w:r w:rsidR="00DB10A6" w:rsidRPr="00FB4C57">
        <w:rPr>
          <w:rFonts w:ascii="Garamond" w:eastAsia="Calibri" w:hAnsi="Garamond" w:cstheme="minorHAnsi"/>
          <w:b/>
          <w:bCs/>
          <w:color w:val="5AA5D7"/>
          <w:sz w:val="20"/>
          <w:szCs w:val="20"/>
          <w:lang w:bidi="en-US"/>
        </w:rPr>
        <w:t>Graduate Certificate in Nursing Education</w:t>
      </w:r>
      <w:r w:rsidR="00DB10A6" w:rsidRPr="00FB4C57">
        <w:rPr>
          <w:rFonts w:ascii="Garamond" w:eastAsia="Calibri" w:hAnsi="Garamond" w:cstheme="minorHAnsi"/>
          <w:color w:val="5AA5D7"/>
          <w:sz w:val="20"/>
          <w:szCs w:val="20"/>
          <w:lang w:bidi="en-US"/>
        </w:rPr>
        <w:t xml:space="preserve"> </w:t>
      </w:r>
      <w:r w:rsidR="00DB10A6" w:rsidRPr="00FB4C57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 xml:space="preserve">(must </w:t>
      </w:r>
      <w:r w:rsidR="00935795" w:rsidRPr="00FB4C57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apply</w:t>
      </w:r>
      <w:r w:rsidR="001A6D22" w:rsidRPr="00FB4C57">
        <w:rPr>
          <w:rFonts w:ascii="Garamond" w:eastAsia="Calibri" w:hAnsi="Garamond" w:cstheme="minorHAnsi"/>
          <w:b/>
          <w:bCs/>
          <w:color w:val="833C0B" w:themeColor="accent2" w:themeShade="80"/>
          <w:sz w:val="20"/>
          <w:szCs w:val="20"/>
          <w:lang w:bidi="en-US"/>
        </w:rPr>
        <w:t>)</w:t>
      </w:r>
      <w:r w:rsidR="00DB10A6" w:rsidRPr="00FB4C57">
        <w:rPr>
          <w:rFonts w:ascii="Garamond" w:eastAsia="Calibri" w:hAnsi="Garamond" w:cstheme="minorHAnsi"/>
          <w:color w:val="833C0B" w:themeColor="accent2" w:themeShade="80"/>
          <w:sz w:val="20"/>
          <w:szCs w:val="20"/>
          <w:lang w:bidi="en-US"/>
        </w:rPr>
        <w:t xml:space="preserve"> </w:t>
      </w:r>
    </w:p>
    <w:p w14:paraId="715A8C63" w14:textId="77777777" w:rsidR="007957C2" w:rsidRPr="00FB4C57" w:rsidRDefault="007957C2" w:rsidP="007957C2">
      <w:pPr>
        <w:widowControl w:val="0"/>
        <w:tabs>
          <w:tab w:val="left" w:pos="10121"/>
        </w:tabs>
        <w:autoSpaceDE w:val="0"/>
        <w:autoSpaceDN w:val="0"/>
        <w:spacing w:after="0" w:line="240" w:lineRule="auto"/>
        <w:contextualSpacing/>
        <w:rPr>
          <w:rFonts w:ascii="Garamond" w:eastAsia="Calibri" w:hAnsi="Garamond" w:cstheme="minorHAnsi"/>
          <w:sz w:val="20"/>
          <w:szCs w:val="20"/>
          <w:lang w:bidi="en-US"/>
        </w:rPr>
      </w:pPr>
      <w:r w:rsidRPr="00FB4C57">
        <w:rPr>
          <w:rFonts w:ascii="Garamond" w:eastAsia="Calibri" w:hAnsi="Garamond" w:cstheme="minorHAnsi"/>
          <w:sz w:val="20"/>
          <w:szCs w:val="20"/>
          <w:lang w:bidi="en-US"/>
        </w:rPr>
        <w:t xml:space="preserve">(3 courses required; total of 9 </w:t>
      </w:r>
      <w:proofErr w:type="spellStart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cr</w:t>
      </w:r>
      <w:proofErr w:type="spellEnd"/>
      <w:r w:rsidRPr="00FB4C57">
        <w:rPr>
          <w:rFonts w:ascii="Garamond" w:eastAsia="Calibri" w:hAnsi="Garamond" w:cstheme="minorHAnsi"/>
          <w:sz w:val="20"/>
          <w:szCs w:val="20"/>
          <w:lang w:bidi="en-US"/>
        </w:rPr>
        <w:t>)</w:t>
      </w:r>
    </w:p>
    <w:p w14:paraId="6450C2D1" w14:textId="77777777" w:rsidR="007957C2" w:rsidRPr="00FB4C57" w:rsidRDefault="007957C2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5F993331" w14:textId="77777777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875. Teaching Principles and Practices for the Nurse Educator. 3 credits. (Fall)</w:t>
      </w:r>
    </w:p>
    <w:p w14:paraId="134DD9D6" w14:textId="77777777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876. Curriculum Development in Nursing and Health Care Education. 3 credits. (Spring)</w:t>
      </w:r>
    </w:p>
    <w:p w14:paraId="2CAAA3F6" w14:textId="0DDF868B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8</w:t>
      </w:r>
      <w:r w:rsidR="00BA4ED4">
        <w:rPr>
          <w:rFonts w:ascii="Garamond" w:eastAsia="Times New Roman" w:hAnsi="Garamond" w:cs="Calibri"/>
          <w:color w:val="000000"/>
          <w:sz w:val="20"/>
          <w:szCs w:val="20"/>
        </w:rPr>
        <w:t>8</w:t>
      </w: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2. Clinical Teaching and Evaluation in Nursing Education. 3 credits. (Summer)</w:t>
      </w:r>
    </w:p>
    <w:p w14:paraId="2960D734" w14:textId="77777777" w:rsidR="00004E78" w:rsidRPr="00004E78" w:rsidRDefault="00004E78" w:rsidP="00004E78">
      <w:pPr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004E78">
        <w:rPr>
          <w:rFonts w:ascii="Garamond" w:eastAsia="Times New Roman" w:hAnsi="Garamond" w:cs="Calibri"/>
          <w:color w:val="000000"/>
          <w:sz w:val="20"/>
          <w:szCs w:val="20"/>
        </w:rPr>
        <w:t>NURS 950. Analysis of the Academic Role in Nursing Education. 3 credits. (even years, Spring- when sufficient enrollment)</w:t>
      </w:r>
    </w:p>
    <w:p w14:paraId="778CD5E1" w14:textId="77777777" w:rsidR="00DB10A6" w:rsidRPr="00FB4C57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70F604C8" w14:textId="77777777" w:rsidR="00DB10A6" w:rsidRPr="00FB4C57" w:rsidRDefault="00DB10A6" w:rsidP="00DB10A6">
      <w:pPr>
        <w:tabs>
          <w:tab w:val="left" w:pos="1920"/>
        </w:tabs>
        <w:spacing w:after="0" w:line="240" w:lineRule="auto"/>
        <w:rPr>
          <w:rFonts w:ascii="Garamond" w:eastAsia="Calibri" w:hAnsi="Garamond" w:cstheme="minorHAnsi"/>
          <w:sz w:val="20"/>
          <w:szCs w:val="20"/>
          <w:lang w:bidi="en-US"/>
        </w:rPr>
      </w:pPr>
    </w:p>
    <w:p w14:paraId="391F35D5" w14:textId="77777777" w:rsidR="00DB10A6" w:rsidRPr="00FB4C57" w:rsidRDefault="00DB10A6" w:rsidP="00BC0712">
      <w:pPr>
        <w:spacing w:after="0" w:line="17" w:lineRule="atLeast"/>
        <w:ind w:left="360"/>
        <w:rPr>
          <w:rFonts w:ascii="Calibri" w:hAnsi="Calibri" w:cs="Calibri"/>
          <w:bCs/>
          <w:sz w:val="16"/>
          <w:szCs w:val="16"/>
        </w:rPr>
      </w:pPr>
    </w:p>
    <w:sectPr w:rsidR="00DB10A6" w:rsidRPr="00FB4C57" w:rsidSect="0053541B">
      <w:headerReference w:type="default" r:id="rId10"/>
      <w:pgSz w:w="12240" w:h="15840"/>
      <w:pgMar w:top="432" w:right="720" w:bottom="432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6AB73F0" w14:textId="77777777" w:rsidR="00B237D4" w:rsidRDefault="00B237D4" w:rsidP="007C4E77">
      <w:pPr>
        <w:spacing w:after="0" w:line="240" w:lineRule="auto"/>
      </w:pPr>
      <w:r>
        <w:separator/>
      </w:r>
    </w:p>
  </w:endnote>
  <w:endnote w:type="continuationSeparator" w:id="0">
    <w:p w14:paraId="65C79392" w14:textId="77777777" w:rsidR="00B237D4" w:rsidRDefault="00B237D4" w:rsidP="007C4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Open Sans"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5EE3714" w14:textId="77777777" w:rsidR="00B237D4" w:rsidRDefault="00B237D4" w:rsidP="007C4E77">
      <w:pPr>
        <w:spacing w:after="0" w:line="240" w:lineRule="auto"/>
      </w:pPr>
      <w:r>
        <w:separator/>
      </w:r>
    </w:p>
  </w:footnote>
  <w:footnote w:type="continuationSeparator" w:id="0">
    <w:p w14:paraId="4E362D4F" w14:textId="77777777" w:rsidR="00B237D4" w:rsidRDefault="00B237D4" w:rsidP="007C4E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07D45B" w14:textId="5A85E6E0" w:rsidR="008D50DE" w:rsidRPr="00C877CE" w:rsidRDefault="008D50DE" w:rsidP="008D50DE">
    <w:pPr>
      <w:pStyle w:val="Header"/>
      <w:ind w:left="6480"/>
      <w:rPr>
        <w:rFonts w:ascii="Open Sans" w:hAnsi="Open Sans" w:cs="Open Sans"/>
        <w:b/>
        <w:bCs/>
        <w:sz w:val="15"/>
        <w:szCs w:val="15"/>
      </w:rPr>
    </w:pPr>
    <w:r w:rsidRPr="00E02528">
      <w:rPr>
        <w:rFonts w:ascii="Open Sans" w:hAnsi="Open Sans" w:cs="Open Sans"/>
        <w:noProof/>
        <w:sz w:val="15"/>
        <w:szCs w:val="15"/>
      </w:rPr>
      <w:drawing>
        <wp:anchor distT="0" distB="0" distL="114300" distR="114300" simplePos="0" relativeHeight="251659264" behindDoc="1" locked="0" layoutInCell="1" allowOverlap="1" wp14:anchorId="7F6A6CD0" wp14:editId="2E702B44">
          <wp:simplePos x="0" y="0"/>
          <wp:positionH relativeFrom="page">
            <wp:posOffset>2912380</wp:posOffset>
          </wp:positionH>
          <wp:positionV relativeFrom="page">
            <wp:posOffset>503555</wp:posOffset>
          </wp:positionV>
          <wp:extent cx="2002536" cy="512064"/>
          <wp:effectExtent l="0" t="0" r="4445" b="0"/>
          <wp:wrapNone/>
          <wp:docPr id="91442877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4428773" name="Picture 1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02536" cy="51206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67A3120" w14:textId="64F9B447" w:rsidR="007C4E77" w:rsidRDefault="007C4E77" w:rsidP="007C4E77">
    <w:pPr>
      <w:pStyle w:val="Header"/>
      <w:jc w:val="cent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054"/>
    <w:rsid w:val="00004E78"/>
    <w:rsid w:val="00025AF2"/>
    <w:rsid w:val="0005640D"/>
    <w:rsid w:val="000E11F7"/>
    <w:rsid w:val="00100C0B"/>
    <w:rsid w:val="00107152"/>
    <w:rsid w:val="001079D8"/>
    <w:rsid w:val="00115187"/>
    <w:rsid w:val="0012717A"/>
    <w:rsid w:val="001332EB"/>
    <w:rsid w:val="0013494B"/>
    <w:rsid w:val="00142CFA"/>
    <w:rsid w:val="00162DBE"/>
    <w:rsid w:val="00173563"/>
    <w:rsid w:val="001751F0"/>
    <w:rsid w:val="0019612E"/>
    <w:rsid w:val="0019617C"/>
    <w:rsid w:val="001A6D22"/>
    <w:rsid w:val="001D5AB3"/>
    <w:rsid w:val="001D753B"/>
    <w:rsid w:val="001E554A"/>
    <w:rsid w:val="00202FCB"/>
    <w:rsid w:val="00233546"/>
    <w:rsid w:val="00233F07"/>
    <w:rsid w:val="00236E12"/>
    <w:rsid w:val="00260B15"/>
    <w:rsid w:val="0026544C"/>
    <w:rsid w:val="00267B05"/>
    <w:rsid w:val="00286955"/>
    <w:rsid w:val="00291BE6"/>
    <w:rsid w:val="00294BBD"/>
    <w:rsid w:val="002C21D8"/>
    <w:rsid w:val="002D54D6"/>
    <w:rsid w:val="002E0339"/>
    <w:rsid w:val="002E42AC"/>
    <w:rsid w:val="002E6152"/>
    <w:rsid w:val="00300904"/>
    <w:rsid w:val="00331E79"/>
    <w:rsid w:val="00355433"/>
    <w:rsid w:val="003600CB"/>
    <w:rsid w:val="00382F6F"/>
    <w:rsid w:val="00384AAE"/>
    <w:rsid w:val="0039629C"/>
    <w:rsid w:val="00396EA0"/>
    <w:rsid w:val="003A3F76"/>
    <w:rsid w:val="003A5AB6"/>
    <w:rsid w:val="003B3973"/>
    <w:rsid w:val="003D0FC9"/>
    <w:rsid w:val="003D7FD7"/>
    <w:rsid w:val="003F7F3E"/>
    <w:rsid w:val="0040124B"/>
    <w:rsid w:val="00404CD8"/>
    <w:rsid w:val="00415DAB"/>
    <w:rsid w:val="00424CEB"/>
    <w:rsid w:val="00442B67"/>
    <w:rsid w:val="00455893"/>
    <w:rsid w:val="004624F1"/>
    <w:rsid w:val="004802CE"/>
    <w:rsid w:val="00487D6F"/>
    <w:rsid w:val="0049551E"/>
    <w:rsid w:val="004A48C4"/>
    <w:rsid w:val="004E66CE"/>
    <w:rsid w:val="004E7147"/>
    <w:rsid w:val="00500D36"/>
    <w:rsid w:val="0053541B"/>
    <w:rsid w:val="005649C2"/>
    <w:rsid w:val="005866CB"/>
    <w:rsid w:val="005953DE"/>
    <w:rsid w:val="005D03CC"/>
    <w:rsid w:val="005D3F91"/>
    <w:rsid w:val="005E4502"/>
    <w:rsid w:val="005F1CE8"/>
    <w:rsid w:val="005F299E"/>
    <w:rsid w:val="005F761F"/>
    <w:rsid w:val="005F7C2A"/>
    <w:rsid w:val="006119AC"/>
    <w:rsid w:val="006355D0"/>
    <w:rsid w:val="0064177B"/>
    <w:rsid w:val="00641CA3"/>
    <w:rsid w:val="00690D3B"/>
    <w:rsid w:val="00697206"/>
    <w:rsid w:val="006C2FEE"/>
    <w:rsid w:val="006C774E"/>
    <w:rsid w:val="00714226"/>
    <w:rsid w:val="007269CC"/>
    <w:rsid w:val="00744FC7"/>
    <w:rsid w:val="0077726F"/>
    <w:rsid w:val="007957C2"/>
    <w:rsid w:val="007A2BBC"/>
    <w:rsid w:val="007B4CF7"/>
    <w:rsid w:val="007C0E17"/>
    <w:rsid w:val="007C4E77"/>
    <w:rsid w:val="007D4949"/>
    <w:rsid w:val="007D7005"/>
    <w:rsid w:val="007F186B"/>
    <w:rsid w:val="0081241D"/>
    <w:rsid w:val="00820DA0"/>
    <w:rsid w:val="0083612F"/>
    <w:rsid w:val="0083646D"/>
    <w:rsid w:val="00837049"/>
    <w:rsid w:val="00855476"/>
    <w:rsid w:val="00855B06"/>
    <w:rsid w:val="0085602D"/>
    <w:rsid w:val="00877F54"/>
    <w:rsid w:val="0088735A"/>
    <w:rsid w:val="008A1292"/>
    <w:rsid w:val="008B29ED"/>
    <w:rsid w:val="008C7742"/>
    <w:rsid w:val="008D50DE"/>
    <w:rsid w:val="008F049F"/>
    <w:rsid w:val="00903809"/>
    <w:rsid w:val="0091143C"/>
    <w:rsid w:val="00914473"/>
    <w:rsid w:val="00920E57"/>
    <w:rsid w:val="009227DC"/>
    <w:rsid w:val="00935795"/>
    <w:rsid w:val="00937261"/>
    <w:rsid w:val="00952A66"/>
    <w:rsid w:val="00953064"/>
    <w:rsid w:val="00966415"/>
    <w:rsid w:val="0098574C"/>
    <w:rsid w:val="00990B9D"/>
    <w:rsid w:val="009A66E6"/>
    <w:rsid w:val="009D33E4"/>
    <w:rsid w:val="009D7DCB"/>
    <w:rsid w:val="009E51E4"/>
    <w:rsid w:val="00A15D68"/>
    <w:rsid w:val="00A26237"/>
    <w:rsid w:val="00A56374"/>
    <w:rsid w:val="00A704EB"/>
    <w:rsid w:val="00A7397D"/>
    <w:rsid w:val="00A91015"/>
    <w:rsid w:val="00A921A0"/>
    <w:rsid w:val="00A93576"/>
    <w:rsid w:val="00A95F6E"/>
    <w:rsid w:val="00AE6E79"/>
    <w:rsid w:val="00AF6461"/>
    <w:rsid w:val="00B032BC"/>
    <w:rsid w:val="00B12E93"/>
    <w:rsid w:val="00B237D4"/>
    <w:rsid w:val="00B30626"/>
    <w:rsid w:val="00B55851"/>
    <w:rsid w:val="00B73985"/>
    <w:rsid w:val="00B74169"/>
    <w:rsid w:val="00B809E2"/>
    <w:rsid w:val="00B81C25"/>
    <w:rsid w:val="00B8550A"/>
    <w:rsid w:val="00B9352B"/>
    <w:rsid w:val="00BA4ED4"/>
    <w:rsid w:val="00BC0712"/>
    <w:rsid w:val="00BC3273"/>
    <w:rsid w:val="00BC7972"/>
    <w:rsid w:val="00BF43D0"/>
    <w:rsid w:val="00C45FCC"/>
    <w:rsid w:val="00C70409"/>
    <w:rsid w:val="00C8480A"/>
    <w:rsid w:val="00C90EFC"/>
    <w:rsid w:val="00C91644"/>
    <w:rsid w:val="00CA4E28"/>
    <w:rsid w:val="00CA5684"/>
    <w:rsid w:val="00CB364C"/>
    <w:rsid w:val="00CE5277"/>
    <w:rsid w:val="00D334B9"/>
    <w:rsid w:val="00D36957"/>
    <w:rsid w:val="00D806E2"/>
    <w:rsid w:val="00DA6FA7"/>
    <w:rsid w:val="00DB10A6"/>
    <w:rsid w:val="00DD0436"/>
    <w:rsid w:val="00DF5207"/>
    <w:rsid w:val="00E036ED"/>
    <w:rsid w:val="00E040FC"/>
    <w:rsid w:val="00E10596"/>
    <w:rsid w:val="00E23FB4"/>
    <w:rsid w:val="00E52A2B"/>
    <w:rsid w:val="00E63D66"/>
    <w:rsid w:val="00E8663B"/>
    <w:rsid w:val="00E954F6"/>
    <w:rsid w:val="00E96338"/>
    <w:rsid w:val="00E97D56"/>
    <w:rsid w:val="00ED3C7B"/>
    <w:rsid w:val="00ED45AC"/>
    <w:rsid w:val="00EE3054"/>
    <w:rsid w:val="00F02E70"/>
    <w:rsid w:val="00F2032C"/>
    <w:rsid w:val="00F21E33"/>
    <w:rsid w:val="00F23280"/>
    <w:rsid w:val="00F24DD1"/>
    <w:rsid w:val="00F309A1"/>
    <w:rsid w:val="00F43BFE"/>
    <w:rsid w:val="00F47742"/>
    <w:rsid w:val="00F573A9"/>
    <w:rsid w:val="00F67B05"/>
    <w:rsid w:val="00F81169"/>
    <w:rsid w:val="00F90550"/>
    <w:rsid w:val="00FB4C57"/>
    <w:rsid w:val="00FC3722"/>
    <w:rsid w:val="00FF5685"/>
    <w:rsid w:val="324BE99B"/>
    <w:rsid w:val="3A0E8242"/>
    <w:rsid w:val="43C046AB"/>
    <w:rsid w:val="49A10D0E"/>
    <w:rsid w:val="4BF3291E"/>
    <w:rsid w:val="5E9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8E42B"/>
  <w15:chartTrackingRefBased/>
  <w15:docId w15:val="{4DB66934-CAD5-41F1-B59C-021349F83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3054"/>
  </w:style>
  <w:style w:type="paragraph" w:styleId="Heading1">
    <w:name w:val="heading 1"/>
    <w:basedOn w:val="Normal"/>
    <w:next w:val="Normal"/>
    <w:link w:val="Heading1Char"/>
    <w:uiPriority w:val="9"/>
    <w:qFormat/>
    <w:rsid w:val="003962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E30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E77"/>
  </w:style>
  <w:style w:type="paragraph" w:styleId="Footer">
    <w:name w:val="footer"/>
    <w:basedOn w:val="Normal"/>
    <w:link w:val="FooterChar"/>
    <w:uiPriority w:val="99"/>
    <w:unhideWhenUsed/>
    <w:rsid w:val="007C4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E77"/>
  </w:style>
  <w:style w:type="character" w:customStyle="1" w:styleId="Heading1Char">
    <w:name w:val="Heading 1 Char"/>
    <w:basedOn w:val="DefaultParagraphFont"/>
    <w:link w:val="Heading1"/>
    <w:uiPriority w:val="9"/>
    <w:rsid w:val="0039629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aption">
    <w:name w:val="caption"/>
    <w:basedOn w:val="Normal"/>
    <w:next w:val="Normal"/>
    <w:uiPriority w:val="35"/>
    <w:unhideWhenUsed/>
    <w:qFormat/>
    <w:rsid w:val="0039629C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2230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16E1CA22297445B99DF4590DFF6E11" ma:contentTypeVersion="12" ma:contentTypeDescription="Create a new document." ma:contentTypeScope="" ma:versionID="8a079d4043967ff8ad19d7c3dc82f635">
  <xsd:schema xmlns:xsd="http://www.w3.org/2001/XMLSchema" xmlns:xs="http://www.w3.org/2001/XMLSchema" xmlns:p="http://schemas.microsoft.com/office/2006/metadata/properties" xmlns:ns2="6c2a5d45-ecec-4eb8-9b14-12a132e17a24" xmlns:ns3="152bb8f6-9943-4e0b-b149-e0c8655e40cd" targetNamespace="http://schemas.microsoft.com/office/2006/metadata/properties" ma:root="true" ma:fieldsID="42c6c4aa44b7af340b0ce73ca2607ffd" ns2:_="" ns3:_="">
    <xsd:import namespace="6c2a5d45-ecec-4eb8-9b14-12a132e17a24"/>
    <xsd:import namespace="152bb8f6-9943-4e0b-b149-e0c8655e40c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a5d45-ecec-4eb8-9b14-12a132e17a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2bb8f6-9943-4e0b-b149-e0c8655e40c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FF89632-5F8A-42AC-A5BF-6009F9E2A2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7938502-2008-42DB-918F-353620343A13}"/>
</file>

<file path=customXml/itemProps3.xml><?xml version="1.0" encoding="utf-8"?>
<ds:datastoreItem xmlns:ds="http://schemas.openxmlformats.org/officeDocument/2006/customXml" ds:itemID="{80270B86-7F00-4CCA-9ADD-EA125CD7B5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B24804-DDA0-1645-AFF9-FF928B42B3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484</Words>
  <Characters>2764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 Lester</dc:creator>
  <cp:keywords/>
  <dc:description/>
  <cp:lastModifiedBy>Sharpe, Leslie M</cp:lastModifiedBy>
  <cp:revision>2</cp:revision>
  <cp:lastPrinted>2020-05-08T01:46:00Z</cp:lastPrinted>
  <dcterms:created xsi:type="dcterms:W3CDTF">2026-07-15T20:43:00Z</dcterms:created>
  <dcterms:modified xsi:type="dcterms:W3CDTF">2026-07-15T20:43:00Z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0x010100C516E1CA22297445B99DF4590DFF6E11</vt:lpwstr>
  </property>
</Properties>
</file>