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EB9CC" w14:textId="74EBD0DC" w:rsidR="00EE3054" w:rsidRPr="00100C0B" w:rsidRDefault="00FB10AB" w:rsidP="00EE3054">
      <w:pPr>
        <w:spacing w:after="0" w:line="240" w:lineRule="auto"/>
        <w:jc w:val="center"/>
        <w:rPr>
          <w:rFonts w:ascii="Palatino Linotype" w:hAnsi="Palatino Linotype"/>
        </w:rPr>
      </w:pPr>
      <w:r w:rsidRPr="00E02528">
        <w:rPr>
          <w:rFonts w:ascii="Open Sans" w:hAnsi="Open Sans" w:cs="Open Sans"/>
          <w:noProof/>
          <w:sz w:val="15"/>
          <w:szCs w:val="15"/>
        </w:rPr>
        <w:drawing>
          <wp:anchor distT="0" distB="0" distL="114300" distR="114300" simplePos="0" relativeHeight="251659264" behindDoc="1" locked="0" layoutInCell="1" allowOverlap="1" wp14:anchorId="15B88B93" wp14:editId="16AB357C">
            <wp:simplePos x="0" y="0"/>
            <wp:positionH relativeFrom="page">
              <wp:posOffset>2904067</wp:posOffset>
            </wp:positionH>
            <wp:positionV relativeFrom="page">
              <wp:posOffset>407247</wp:posOffset>
            </wp:positionV>
            <wp:extent cx="2002536" cy="512064"/>
            <wp:effectExtent l="0" t="0" r="4445" b="0"/>
            <wp:wrapNone/>
            <wp:docPr id="9144287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428773" name="Picture 1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536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CE8936" w14:textId="77777777" w:rsidR="00294BBD" w:rsidRPr="00235AAE" w:rsidRDefault="00294BBD" w:rsidP="00914473">
      <w:pPr>
        <w:tabs>
          <w:tab w:val="left" w:pos="1980"/>
        </w:tabs>
        <w:spacing w:after="0" w:line="240" w:lineRule="auto"/>
        <w:jc w:val="center"/>
        <w:rPr>
          <w:rFonts w:ascii="Garamond" w:eastAsia="Times New Roman" w:hAnsi="Garamond" w:cstheme="minorHAnsi"/>
          <w:b/>
          <w:bCs/>
        </w:rPr>
      </w:pPr>
    </w:p>
    <w:p w14:paraId="311881A9" w14:textId="77777777" w:rsidR="004C377B" w:rsidRPr="001024AC" w:rsidRDefault="004C377B" w:rsidP="004C377B">
      <w:pPr>
        <w:pStyle w:val="Heading1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DNP: Health Care Leadership and Administration-Full-time</w:t>
      </w:r>
    </w:p>
    <w:p w14:paraId="14330897" w14:textId="77777777" w:rsidR="004C377B" w:rsidRPr="001024AC" w:rsidRDefault="004C377B" w:rsidP="004C377B">
      <w:pPr>
        <w:pStyle w:val="Heading1"/>
        <w:jc w:val="center"/>
        <w:rPr>
          <w:rFonts w:eastAsia="Times"/>
          <w:sz w:val="28"/>
          <w:szCs w:val="28"/>
        </w:rPr>
      </w:pPr>
      <w:r w:rsidRPr="001024AC">
        <w:rPr>
          <w:rFonts w:eastAsia="Times" w:cstheme="minorBidi"/>
          <w:sz w:val="28"/>
          <w:szCs w:val="28"/>
        </w:rPr>
        <w:t xml:space="preserve">Plan of Study Worksheet </w:t>
      </w:r>
      <w:r w:rsidRPr="00C82319">
        <w:rPr>
          <w:rFonts w:eastAsia="Times" w:cstheme="minorBidi"/>
          <w:sz w:val="28"/>
          <w:szCs w:val="28"/>
        </w:rPr>
        <w:t>(</w:t>
      </w:r>
      <w:r>
        <w:rPr>
          <w:rFonts w:eastAsia="Times" w:cstheme="minorBidi"/>
          <w:sz w:val="28"/>
          <w:szCs w:val="28"/>
        </w:rPr>
        <w:t>60</w:t>
      </w:r>
      <w:r w:rsidRPr="00C82319">
        <w:rPr>
          <w:rFonts w:eastAsia="Times" w:cstheme="minorBidi"/>
          <w:sz w:val="28"/>
          <w:szCs w:val="28"/>
        </w:rPr>
        <w:t xml:space="preserve"> </w:t>
      </w:r>
      <w:proofErr w:type="spellStart"/>
      <w:r w:rsidRPr="00C82319">
        <w:rPr>
          <w:rFonts w:eastAsia="Times" w:cstheme="minorBidi"/>
          <w:sz w:val="28"/>
          <w:szCs w:val="28"/>
        </w:rPr>
        <w:t>cr</w:t>
      </w:r>
      <w:proofErr w:type="spellEnd"/>
      <w:r w:rsidRPr="00C82319">
        <w:rPr>
          <w:rFonts w:eastAsia="Times" w:cstheme="minorBidi"/>
          <w:sz w:val="28"/>
          <w:szCs w:val="28"/>
        </w:rPr>
        <w:t>)</w:t>
      </w:r>
    </w:p>
    <w:p w14:paraId="04DD3451" w14:textId="77777777" w:rsidR="004C377B" w:rsidRDefault="004C377B" w:rsidP="004C377B">
      <w:pPr>
        <w:pStyle w:val="Caption"/>
        <w:jc w:val="center"/>
        <w:rPr>
          <w:rFonts w:eastAsia="Times"/>
          <w:color w:val="833C0B" w:themeColor="accent2" w:themeShade="80"/>
          <w:sz w:val="28"/>
          <w:szCs w:val="28"/>
        </w:rPr>
      </w:pPr>
      <w:r>
        <w:rPr>
          <w:rFonts w:eastAsia="Times"/>
          <w:color w:val="833C0B" w:themeColor="accent2" w:themeShade="80"/>
          <w:sz w:val="28"/>
          <w:szCs w:val="28"/>
        </w:rPr>
        <w:t>Fall XXXX</w:t>
      </w:r>
    </w:p>
    <w:p w14:paraId="67F81843" w14:textId="57CAE4DC" w:rsidR="001024AC" w:rsidRPr="001024AC" w:rsidRDefault="001024AC" w:rsidP="001024AC">
      <w:pPr>
        <w:pStyle w:val="Caption"/>
      </w:pPr>
      <w:fldSimple w:instr=" SEQ Table \* ARABIC ">
        <w:r>
          <w:rPr>
            <w:noProof/>
          </w:rPr>
          <w:t>1</w:t>
        </w:r>
      </w:fldSimple>
      <w:r>
        <w:t>. Student Information</w:t>
      </w:r>
    </w:p>
    <w:tbl>
      <w:tblPr>
        <w:tblStyle w:val="TableGrid"/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745"/>
        <w:gridCol w:w="1890"/>
        <w:gridCol w:w="2155"/>
      </w:tblGrid>
      <w:tr w:rsidR="00A7397D" w:rsidRPr="00914473" w14:paraId="657A0694" w14:textId="77777777" w:rsidTr="0083646D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5EFC807D" w14:textId="744E3437" w:rsidR="00A7397D" w:rsidRPr="00235AAE" w:rsidRDefault="00A7397D" w:rsidP="00A7397D">
            <w:pPr>
              <w:spacing w:line="17" w:lineRule="atLeast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235AAE">
              <w:rPr>
                <w:rFonts w:ascii="Garamond" w:eastAsia="Times" w:hAnsi="Garamond" w:cstheme="minorHAnsi"/>
                <w:b/>
                <w:bCs/>
                <w:iCs/>
                <w:sz w:val="18"/>
                <w:szCs w:val="18"/>
              </w:rPr>
              <w:t>Student Name</w:t>
            </w:r>
            <w:r w:rsidR="00714226" w:rsidRPr="00235AAE">
              <w:rPr>
                <w:rFonts w:ascii="Garamond" w:eastAsia="Times" w:hAnsi="Garamond" w:cstheme="minorHAnsi"/>
                <w:b/>
                <w:bCs/>
                <w:iCs/>
                <w:sz w:val="18"/>
                <w:szCs w:val="18"/>
              </w:rPr>
              <w:t>:</w:t>
            </w:r>
          </w:p>
        </w:tc>
        <w:tc>
          <w:tcPr>
            <w:tcW w:w="4045" w:type="dxa"/>
            <w:gridSpan w:val="2"/>
            <w:shd w:val="clear" w:color="auto" w:fill="5AA5D7"/>
            <w:vAlign w:val="center"/>
          </w:tcPr>
          <w:p w14:paraId="25346100" w14:textId="5EB1DDD1" w:rsidR="00A7397D" w:rsidRPr="00235AAE" w:rsidRDefault="00A7397D" w:rsidP="00A7397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1024AC">
              <w:rPr>
                <w:rFonts w:ascii="Garamond" w:hAnsi="Garamond" w:cstheme="minorHAnsi"/>
                <w:b/>
                <w:bCs/>
                <w:sz w:val="18"/>
                <w:szCs w:val="18"/>
              </w:rPr>
              <w:t>Course Transfer</w:t>
            </w:r>
          </w:p>
        </w:tc>
      </w:tr>
      <w:tr w:rsidR="00294BBD" w:rsidRPr="00914473" w14:paraId="5C9D435B" w14:textId="77777777" w:rsidTr="00267B05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185B3358" w14:textId="18E62C38" w:rsidR="00294BBD" w:rsidRPr="00235AAE" w:rsidRDefault="00714226" w:rsidP="00294BBD">
            <w:pPr>
              <w:spacing w:line="17" w:lineRule="atLeast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235AAE">
              <w:rPr>
                <w:rFonts w:ascii="Garamond" w:hAnsi="Garamond" w:cstheme="minorHAnsi"/>
                <w:b/>
                <w:bCs/>
                <w:sz w:val="18"/>
                <w:szCs w:val="18"/>
              </w:rPr>
              <w:t>Date of Matriculation:</w:t>
            </w:r>
          </w:p>
        </w:tc>
        <w:tc>
          <w:tcPr>
            <w:tcW w:w="1890" w:type="dxa"/>
            <w:shd w:val="clear" w:color="auto" w:fill="DEEAF6" w:themeFill="accent5" w:themeFillTint="33"/>
            <w:vAlign w:val="center"/>
          </w:tcPr>
          <w:p w14:paraId="7DCD777B" w14:textId="642CE39C" w:rsidR="00294BBD" w:rsidRPr="00235AAE" w:rsidRDefault="00294BBD" w:rsidP="00294BB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  <w:r w:rsidRPr="00235AAE">
              <w:rPr>
                <w:rFonts w:ascii="Garamond" w:hAnsi="Garamond" w:cstheme="minorHAnsi"/>
                <w:b/>
                <w:bCs/>
                <w:sz w:val="18"/>
                <w:szCs w:val="18"/>
              </w:rPr>
              <w:t>Course # Approved</w:t>
            </w:r>
          </w:p>
        </w:tc>
        <w:tc>
          <w:tcPr>
            <w:tcW w:w="2155" w:type="dxa"/>
            <w:shd w:val="clear" w:color="auto" w:fill="DEEAF6" w:themeFill="accent5" w:themeFillTint="33"/>
            <w:vAlign w:val="center"/>
          </w:tcPr>
          <w:p w14:paraId="4E6D9295" w14:textId="49042A8E" w:rsidR="00294BBD" w:rsidRPr="00235AAE" w:rsidRDefault="00294BBD" w:rsidP="00294BB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  <w:r w:rsidRPr="00235AAE">
              <w:rPr>
                <w:rFonts w:ascii="Garamond" w:hAnsi="Garamond" w:cstheme="minorHAnsi"/>
                <w:b/>
                <w:bCs/>
                <w:sz w:val="18"/>
                <w:szCs w:val="18"/>
              </w:rPr>
              <w:t>Course Replaced</w:t>
            </w:r>
          </w:p>
        </w:tc>
      </w:tr>
      <w:tr w:rsidR="00294BBD" w:rsidRPr="00914473" w14:paraId="6F03344A" w14:textId="77777777" w:rsidTr="003A3F76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0417FFF1" w14:textId="0C44A940" w:rsidR="00294BBD" w:rsidRPr="00235AAE" w:rsidRDefault="00714226" w:rsidP="00294BBD">
            <w:pPr>
              <w:spacing w:line="17" w:lineRule="atLeast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235AAE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Advisor: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27C270A8" w14:textId="77777777" w:rsidR="00294BBD" w:rsidRPr="00235AAE" w:rsidRDefault="00294BBD" w:rsidP="00294BB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14:paraId="6968A808" w14:textId="77777777" w:rsidR="00294BBD" w:rsidRPr="00235AAE" w:rsidRDefault="00294BBD" w:rsidP="00294BBD">
            <w:pPr>
              <w:spacing w:line="17" w:lineRule="atLeast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</w:p>
        </w:tc>
      </w:tr>
      <w:tr w:rsidR="00294BBD" w:rsidRPr="00914473" w14:paraId="190515F2" w14:textId="77777777" w:rsidTr="003A3F76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279A8A16" w14:textId="7452F0CC" w:rsidR="00294BBD" w:rsidRPr="00235AAE" w:rsidRDefault="00714226" w:rsidP="00294BBD">
            <w:pPr>
              <w:spacing w:line="17" w:lineRule="atLeast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  <w:r w:rsidRPr="00235AAE">
              <w:rPr>
                <w:rFonts w:ascii="Garamond" w:hAnsi="Garamond" w:cstheme="minorHAnsi"/>
                <w:b/>
                <w:bCs/>
                <w:sz w:val="18"/>
                <w:szCs w:val="18"/>
              </w:rPr>
              <w:t>Leave of Absence: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6EB02DE7" w14:textId="77777777" w:rsidR="00294BBD" w:rsidRPr="00235AAE" w:rsidRDefault="00294BBD" w:rsidP="00294BB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14:paraId="77DDF4CB" w14:textId="77777777" w:rsidR="00294BBD" w:rsidRPr="00235AAE" w:rsidRDefault="00294BBD" w:rsidP="00294BBD">
            <w:pPr>
              <w:spacing w:line="17" w:lineRule="atLeast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</w:p>
        </w:tc>
      </w:tr>
    </w:tbl>
    <w:p w14:paraId="68EC0B9C" w14:textId="77777777" w:rsidR="00A7397D" w:rsidRDefault="00A7397D">
      <w:pPr>
        <w:rPr>
          <w:sz w:val="2"/>
          <w:szCs w:val="2"/>
        </w:rPr>
      </w:pPr>
    </w:p>
    <w:p w14:paraId="0D1572FF" w14:textId="598D4520" w:rsidR="001024AC" w:rsidRPr="00A7397D" w:rsidRDefault="001024AC" w:rsidP="001024AC">
      <w:pPr>
        <w:pStyle w:val="Caption"/>
        <w:rPr>
          <w:sz w:val="2"/>
          <w:szCs w:val="2"/>
        </w:rPr>
      </w:pPr>
      <w:r>
        <w:rPr>
          <w:sz w:val="2"/>
          <w:szCs w:val="2"/>
        </w:rPr>
        <w:fldChar w:fldCharType="begin"/>
      </w:r>
      <w:r>
        <w:rPr>
          <w:sz w:val="2"/>
          <w:szCs w:val="2"/>
        </w:rPr>
        <w:instrText xml:space="preserve"> SEQ Table \* ARABIC </w:instrText>
      </w:r>
      <w:r>
        <w:rPr>
          <w:sz w:val="2"/>
          <w:szCs w:val="2"/>
        </w:rPr>
        <w:fldChar w:fldCharType="separate"/>
      </w:r>
      <w:r>
        <w:rPr>
          <w:noProof/>
          <w:sz w:val="2"/>
          <w:szCs w:val="2"/>
        </w:rPr>
        <w:t>2</w:t>
      </w:r>
      <w:r>
        <w:rPr>
          <w:sz w:val="2"/>
          <w:szCs w:val="2"/>
        </w:rPr>
        <w:fldChar w:fldCharType="end"/>
      </w:r>
      <w:r>
        <w:t xml:space="preserve"> Course Information</w:t>
      </w:r>
    </w:p>
    <w:tbl>
      <w:tblPr>
        <w:tblStyle w:val="TableGrid"/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983"/>
        <w:gridCol w:w="82"/>
        <w:gridCol w:w="550"/>
        <w:gridCol w:w="4137"/>
        <w:gridCol w:w="540"/>
        <w:gridCol w:w="814"/>
        <w:gridCol w:w="1170"/>
        <w:gridCol w:w="2514"/>
      </w:tblGrid>
      <w:tr w:rsidR="0015597E" w:rsidRPr="00914473" w14:paraId="1FBB69C0" w14:textId="724F4FCC" w:rsidTr="5CC11AC8">
        <w:trPr>
          <w:trHeight w:val="332"/>
          <w:jc w:val="center"/>
        </w:trPr>
        <w:tc>
          <w:tcPr>
            <w:tcW w:w="456" w:type="pct"/>
            <w:shd w:val="clear" w:color="auto" w:fill="5AA5D7"/>
            <w:vAlign w:val="center"/>
          </w:tcPr>
          <w:p w14:paraId="7B962401" w14:textId="7EDA20A3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AY</w:t>
            </w:r>
          </w:p>
        </w:tc>
        <w:tc>
          <w:tcPr>
            <w:tcW w:w="293" w:type="pct"/>
            <w:gridSpan w:val="2"/>
            <w:shd w:val="clear" w:color="auto" w:fill="5AA5D7"/>
            <w:vAlign w:val="center"/>
          </w:tcPr>
          <w:p w14:paraId="13736F00" w14:textId="317313A4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Sem (</w:t>
            </w:r>
            <w:proofErr w:type="spellStart"/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cr</w:t>
            </w:r>
            <w:proofErr w:type="spellEnd"/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17" w:type="pct"/>
            <w:shd w:val="clear" w:color="auto" w:fill="5AA5D7"/>
            <w:vAlign w:val="center"/>
          </w:tcPr>
          <w:p w14:paraId="4E761084" w14:textId="6CD06B03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NURS Course No. &amp; Title</w:t>
            </w:r>
          </w:p>
        </w:tc>
        <w:tc>
          <w:tcPr>
            <w:tcW w:w="250" w:type="pct"/>
            <w:shd w:val="clear" w:color="auto" w:fill="5AA5D7"/>
            <w:vAlign w:val="center"/>
          </w:tcPr>
          <w:p w14:paraId="226476AA" w14:textId="65F3DF41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Cr</w:t>
            </w:r>
          </w:p>
        </w:tc>
        <w:tc>
          <w:tcPr>
            <w:tcW w:w="377" w:type="pct"/>
            <w:shd w:val="clear" w:color="auto" w:fill="5AA5D7"/>
            <w:vAlign w:val="center"/>
          </w:tcPr>
          <w:p w14:paraId="66B6F751" w14:textId="5F16730A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 xml:space="preserve">Clin </w:t>
            </w:r>
            <w:proofErr w:type="spellStart"/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542" w:type="pct"/>
            <w:shd w:val="clear" w:color="auto" w:fill="5AA5D7"/>
            <w:vAlign w:val="center"/>
          </w:tcPr>
          <w:p w14:paraId="03292204" w14:textId="682175F4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Sem/Yr Completed</w:t>
            </w:r>
          </w:p>
        </w:tc>
        <w:tc>
          <w:tcPr>
            <w:tcW w:w="1165" w:type="pct"/>
            <w:shd w:val="clear" w:color="auto" w:fill="5AA5D7"/>
            <w:vAlign w:val="center"/>
          </w:tcPr>
          <w:p w14:paraId="3DD25AAA" w14:textId="276CC323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Notes</w:t>
            </w:r>
          </w:p>
        </w:tc>
      </w:tr>
      <w:tr w:rsidR="008C5E22" w:rsidRPr="00914473" w14:paraId="7FBD3461" w14:textId="2CF5050E" w:rsidTr="5CC11AC8">
        <w:trPr>
          <w:trHeight w:val="332"/>
          <w:jc w:val="center"/>
        </w:trPr>
        <w:tc>
          <w:tcPr>
            <w:tcW w:w="456" w:type="pct"/>
            <w:vMerge w:val="restart"/>
            <w:vAlign w:val="center"/>
          </w:tcPr>
          <w:p w14:paraId="1FDB603C" w14:textId="53907879" w:rsidR="008C5E22" w:rsidRPr="00914473" w:rsidRDefault="008C5E22" w:rsidP="008C5E22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>
              <w:rPr>
                <w:rFonts w:ascii="Garamond" w:hAnsi="Garamond" w:cstheme="minorHAnsi"/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293" w:type="pct"/>
            <w:gridSpan w:val="2"/>
            <w:vMerge w:val="restart"/>
            <w:vAlign w:val="center"/>
          </w:tcPr>
          <w:p w14:paraId="73D4A86A" w14:textId="33F4E648" w:rsidR="008C5E22" w:rsidRPr="006B047B" w:rsidRDefault="008C5E22" w:rsidP="008C5E22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6B047B">
              <w:rPr>
                <w:rFonts w:ascii="Garamond" w:hAnsi="Garamond" w:cstheme="minorHAnsi"/>
                <w:sz w:val="18"/>
                <w:szCs w:val="18"/>
              </w:rPr>
              <w:t>Fall (9)</w:t>
            </w:r>
          </w:p>
        </w:tc>
        <w:tc>
          <w:tcPr>
            <w:tcW w:w="1917" w:type="pct"/>
            <w:vAlign w:val="center"/>
          </w:tcPr>
          <w:p w14:paraId="404DD727" w14:textId="26C8FC2D" w:rsidR="008C5E22" w:rsidRPr="00A7397D" w:rsidRDefault="008C5E22" w:rsidP="008C5E22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  <w:r w:rsidRPr="002E454B">
              <w:rPr>
                <w:rFonts w:ascii="Garamond" w:hAnsi="Garamond" w:cstheme="minorHAnsi"/>
                <w:sz w:val="18"/>
                <w:szCs w:val="18"/>
              </w:rPr>
              <w:t>790I: Pop Health: Interprofessional Management</w:t>
            </w:r>
          </w:p>
        </w:tc>
        <w:tc>
          <w:tcPr>
            <w:tcW w:w="250" w:type="pct"/>
            <w:vAlign w:val="center"/>
          </w:tcPr>
          <w:p w14:paraId="0543DBB2" w14:textId="077F1115" w:rsidR="008C5E22" w:rsidRPr="00914473" w:rsidRDefault="008C5E22" w:rsidP="008C5E2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3924A7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</w:tcPr>
          <w:p w14:paraId="2E879A2D" w14:textId="77777777" w:rsidR="008C5E22" w:rsidRPr="00914473" w:rsidRDefault="008C5E22" w:rsidP="008C5E22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174FFE0E" w14:textId="143ACAED" w:rsidR="008C5E22" w:rsidRPr="00914473" w:rsidRDefault="008C5E22" w:rsidP="008C5E22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</w:tcPr>
          <w:p w14:paraId="2483D5B0" w14:textId="6CD24D12" w:rsidR="008C5E22" w:rsidRPr="00914473" w:rsidRDefault="008C5E22" w:rsidP="008C5E2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C5E22" w:rsidRPr="00914473" w14:paraId="66EA39DF" w14:textId="143A45A9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473CAF7C" w14:textId="77777777" w:rsidR="008C5E22" w:rsidRPr="00914473" w:rsidRDefault="008C5E22" w:rsidP="008C5E22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22C47703" w14:textId="3E07AB20" w:rsidR="008C5E22" w:rsidRPr="006B047B" w:rsidRDefault="008C5E22" w:rsidP="008C5E22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661676D8" w14:textId="30BF1817" w:rsidR="008C5E22" w:rsidRPr="00A7397D" w:rsidRDefault="008C5E22" w:rsidP="008C5E22">
            <w:pPr>
              <w:spacing w:line="204" w:lineRule="auto"/>
              <w:contextualSpacing/>
              <w:rPr>
                <w:rFonts w:ascii="Garamond" w:hAnsi="Garamond" w:cstheme="minorHAnsi"/>
                <w:sz w:val="18"/>
                <w:szCs w:val="18"/>
              </w:rPr>
            </w:pPr>
            <w:r w:rsidRPr="002E454B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934: Clinical Scholarship and Prof Comm</w:t>
            </w:r>
          </w:p>
        </w:tc>
        <w:tc>
          <w:tcPr>
            <w:tcW w:w="250" w:type="pct"/>
            <w:vAlign w:val="center"/>
          </w:tcPr>
          <w:p w14:paraId="06DA249F" w14:textId="2E0BEC72" w:rsidR="008C5E22" w:rsidRPr="00914473" w:rsidRDefault="008C5E22" w:rsidP="008C5E2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3924A7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</w:tcPr>
          <w:p w14:paraId="608DF76A" w14:textId="77777777" w:rsidR="008C5E22" w:rsidRPr="00914473" w:rsidRDefault="008C5E22" w:rsidP="008C5E22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79BBADAB" w14:textId="23326D0B" w:rsidR="008C5E22" w:rsidRPr="00914473" w:rsidRDefault="008C5E22" w:rsidP="008C5E22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32C3B713" w14:textId="6AAAF07E" w:rsidR="008C5E22" w:rsidRPr="00914473" w:rsidRDefault="008C5E22" w:rsidP="008C5E2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C5E22" w:rsidRPr="00914473" w14:paraId="2BB9CA5E" w14:textId="77777777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58C5961E" w14:textId="77777777" w:rsidR="008C5E22" w:rsidRPr="00914473" w:rsidRDefault="008C5E22" w:rsidP="008C5E22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2F1CF2D6" w14:textId="77777777" w:rsidR="008C5E22" w:rsidRPr="006B047B" w:rsidRDefault="008C5E22" w:rsidP="008C5E22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049CD1D7" w14:textId="1A7A8CD6" w:rsidR="008C5E22" w:rsidRPr="00A7397D" w:rsidRDefault="008C5E22" w:rsidP="008C5E22">
            <w:pPr>
              <w:spacing w:line="204" w:lineRule="auto"/>
              <w:contextualSpacing/>
              <w:rPr>
                <w:rFonts w:ascii="Garamond" w:hAnsi="Garamond" w:cstheme="minorHAnsi"/>
                <w:sz w:val="18"/>
                <w:szCs w:val="18"/>
              </w:rPr>
            </w:pPr>
            <w:r w:rsidRPr="002E454B">
              <w:rPr>
                <w:rFonts w:ascii="Garamond" w:hAnsi="Garamond" w:cstheme="minorHAnsi"/>
                <w:sz w:val="18"/>
                <w:szCs w:val="18"/>
              </w:rPr>
              <w:t>936: Informatics Safe Effective Health Care</w:t>
            </w:r>
          </w:p>
        </w:tc>
        <w:tc>
          <w:tcPr>
            <w:tcW w:w="250" w:type="pct"/>
            <w:vAlign w:val="center"/>
          </w:tcPr>
          <w:p w14:paraId="0F2ACD45" w14:textId="6A79A2CA" w:rsidR="008C5E22" w:rsidRPr="00914473" w:rsidRDefault="008C5E22" w:rsidP="008C5E2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3924A7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vAlign w:val="center"/>
          </w:tcPr>
          <w:p w14:paraId="24B98FAA" w14:textId="7B684CDA" w:rsidR="008C5E22" w:rsidRPr="0015597E" w:rsidRDefault="008C5E22" w:rsidP="008C5E22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78119153" w14:textId="41599518" w:rsidR="008C5E22" w:rsidRPr="00914473" w:rsidRDefault="008C5E22" w:rsidP="008C5E22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2803900B" w14:textId="77777777" w:rsidR="008C5E22" w:rsidRPr="00914473" w:rsidRDefault="008C5E22" w:rsidP="008C5E2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C5E22" w:rsidRPr="00914473" w14:paraId="35286E91" w14:textId="7F097261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6C5BD7EB" w14:textId="77777777" w:rsidR="008C5E22" w:rsidRPr="00914473" w:rsidRDefault="008C5E22" w:rsidP="008C5E22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0C7CB00F" w14:textId="7E24FF1C" w:rsidR="008C5E22" w:rsidRPr="006B047B" w:rsidRDefault="008C5E22" w:rsidP="008C5E22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267AD66A" w14:textId="4C0DCA3F" w:rsidR="008C5E22" w:rsidRPr="00A7397D" w:rsidRDefault="008C5E22" w:rsidP="008C5E22">
            <w:pPr>
              <w:spacing w:line="204" w:lineRule="auto"/>
              <w:contextualSpacing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5180655E" w14:textId="3429C805" w:rsidR="008C5E22" w:rsidRPr="00914473" w:rsidRDefault="008C5E22" w:rsidP="008C5E2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  <w:vAlign w:val="center"/>
          </w:tcPr>
          <w:p w14:paraId="29DD78D7" w14:textId="77777777" w:rsidR="008C5E22" w:rsidRPr="0015597E" w:rsidRDefault="008C5E22" w:rsidP="008C5E22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45BD9E37" w14:textId="7DC92D58" w:rsidR="008C5E22" w:rsidRPr="00914473" w:rsidRDefault="008C5E22" w:rsidP="008C5E22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24234552" w14:textId="332C25A9" w:rsidR="008C5E22" w:rsidRPr="00914473" w:rsidRDefault="008C5E22" w:rsidP="008C5E2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A5424E" w:rsidRPr="00914473" w14:paraId="435C0BEB" w14:textId="06B4F530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6E73E579" w14:textId="77777777" w:rsidR="00A5424E" w:rsidRPr="00914473" w:rsidRDefault="00A5424E" w:rsidP="00A5424E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 w:val="restart"/>
            <w:vAlign w:val="center"/>
          </w:tcPr>
          <w:p w14:paraId="400DABD9" w14:textId="45AC3A20" w:rsidR="00A5424E" w:rsidRPr="006B047B" w:rsidRDefault="00A5424E" w:rsidP="00A5424E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6B047B">
              <w:rPr>
                <w:rFonts w:ascii="Garamond" w:hAnsi="Garamond" w:cstheme="minorHAnsi"/>
                <w:sz w:val="18"/>
                <w:szCs w:val="18"/>
              </w:rPr>
              <w:t>Spr (9)</w:t>
            </w:r>
          </w:p>
        </w:tc>
        <w:tc>
          <w:tcPr>
            <w:tcW w:w="1917" w:type="pct"/>
            <w:vAlign w:val="center"/>
          </w:tcPr>
          <w:p w14:paraId="67867EA5" w14:textId="2C803182" w:rsidR="00A5424E" w:rsidRPr="00A7397D" w:rsidRDefault="00A5424E" w:rsidP="00A5424E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  <w:r w:rsidRPr="002E454B">
              <w:rPr>
                <w:rFonts w:ascii="Garamond" w:hAnsi="Garamond" w:cstheme="minorHAnsi"/>
                <w:sz w:val="18"/>
                <w:szCs w:val="18"/>
              </w:rPr>
              <w:t xml:space="preserve">740: </w:t>
            </w:r>
            <w:r w:rsidRPr="002E454B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EBP/Research</w:t>
            </w:r>
          </w:p>
        </w:tc>
        <w:tc>
          <w:tcPr>
            <w:tcW w:w="250" w:type="pct"/>
            <w:vAlign w:val="center"/>
          </w:tcPr>
          <w:p w14:paraId="2DB55F7A" w14:textId="4CF8122E" w:rsidR="00A5424E" w:rsidRPr="00914473" w:rsidRDefault="00A5424E" w:rsidP="00A5424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3924A7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vAlign w:val="center"/>
          </w:tcPr>
          <w:p w14:paraId="0EEB7021" w14:textId="77777777" w:rsidR="00A5424E" w:rsidRPr="0015597E" w:rsidRDefault="00A5424E" w:rsidP="00A5424E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221C9580" w14:textId="30718AED" w:rsidR="00A5424E" w:rsidRPr="00914473" w:rsidRDefault="00A5424E" w:rsidP="00A5424E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</w:tcPr>
          <w:p w14:paraId="12A21B98" w14:textId="7F40BC22" w:rsidR="00A5424E" w:rsidRPr="00914473" w:rsidRDefault="00A5424E" w:rsidP="00A5424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A5424E" w:rsidRPr="00914473" w14:paraId="0C996526" w14:textId="77777777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066A4114" w14:textId="77777777" w:rsidR="00A5424E" w:rsidRPr="00914473" w:rsidRDefault="00A5424E" w:rsidP="00A5424E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354F4002" w14:textId="77777777" w:rsidR="00A5424E" w:rsidRPr="006B047B" w:rsidRDefault="00A5424E" w:rsidP="00A5424E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3C5758DB" w14:textId="63DE5343" w:rsidR="00A5424E" w:rsidRDefault="00A5424E" w:rsidP="00A5424E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  <w:r w:rsidRPr="002E454B">
              <w:rPr>
                <w:rFonts w:ascii="Garamond" w:hAnsi="Garamond" w:cstheme="minorHAnsi"/>
                <w:sz w:val="18"/>
                <w:szCs w:val="18"/>
              </w:rPr>
              <w:t>872: Managing HR in Complex HCS</w:t>
            </w:r>
          </w:p>
        </w:tc>
        <w:tc>
          <w:tcPr>
            <w:tcW w:w="250" w:type="pct"/>
            <w:vAlign w:val="center"/>
          </w:tcPr>
          <w:p w14:paraId="7DF89203" w14:textId="632D2866" w:rsidR="00A5424E" w:rsidRDefault="00A5424E" w:rsidP="00A5424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3924A7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vAlign w:val="center"/>
          </w:tcPr>
          <w:p w14:paraId="2A36E962" w14:textId="5673C2F2" w:rsidR="00A5424E" w:rsidRPr="0015597E" w:rsidRDefault="00A5424E" w:rsidP="00A5424E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  <w:r w:rsidRPr="004D4995">
              <w:rPr>
                <w:rFonts w:ascii="Garamond" w:hAnsi="Garamond" w:cstheme="minorHAnsi"/>
                <w:sz w:val="18"/>
                <w:szCs w:val="18"/>
              </w:rPr>
              <w:t>60</w:t>
            </w:r>
          </w:p>
        </w:tc>
        <w:tc>
          <w:tcPr>
            <w:tcW w:w="542" w:type="pct"/>
            <w:vAlign w:val="center"/>
          </w:tcPr>
          <w:p w14:paraId="44066FBB" w14:textId="79396725" w:rsidR="00A5424E" w:rsidRPr="00914473" w:rsidRDefault="00A5424E" w:rsidP="00A5424E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039F2D4C" w14:textId="77777777" w:rsidR="00A5424E" w:rsidRPr="00914473" w:rsidRDefault="00A5424E" w:rsidP="00A5424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A5424E" w:rsidRPr="00914473" w14:paraId="78E201E7" w14:textId="0F001F1F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391676B6" w14:textId="77777777" w:rsidR="00A5424E" w:rsidRPr="00914473" w:rsidRDefault="00A5424E" w:rsidP="00A5424E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0BD29F77" w14:textId="6F375721" w:rsidR="00A5424E" w:rsidRPr="006B047B" w:rsidRDefault="00A5424E" w:rsidP="00A5424E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2A3C6256" w14:textId="320A9B5A" w:rsidR="00A5424E" w:rsidRPr="00A7397D" w:rsidRDefault="00A5424E" w:rsidP="00A5424E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  <w:r w:rsidRPr="002E454B">
              <w:rPr>
                <w:rFonts w:ascii="Garamond" w:hAnsi="Garamond" w:cstheme="minorHAnsi"/>
                <w:sz w:val="18"/>
                <w:szCs w:val="18"/>
              </w:rPr>
              <w:t>877: Org Theory for Managing Complex HCS</w:t>
            </w:r>
          </w:p>
        </w:tc>
        <w:tc>
          <w:tcPr>
            <w:tcW w:w="250" w:type="pct"/>
            <w:vAlign w:val="center"/>
          </w:tcPr>
          <w:p w14:paraId="6995495E" w14:textId="5BF69293" w:rsidR="00A5424E" w:rsidRPr="00914473" w:rsidRDefault="00A5424E" w:rsidP="00A5424E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3924A7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vAlign w:val="center"/>
          </w:tcPr>
          <w:p w14:paraId="0E858E86" w14:textId="57BA4C36" w:rsidR="00A5424E" w:rsidRPr="0015597E" w:rsidRDefault="00A5424E" w:rsidP="00A5424E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1F2C89F8" w14:textId="17A420A8" w:rsidR="00A5424E" w:rsidRPr="00914473" w:rsidRDefault="00A5424E" w:rsidP="00A5424E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323CE23B" w14:textId="1982864C" w:rsidR="00A5424E" w:rsidRPr="00914473" w:rsidRDefault="00A5424E" w:rsidP="00A5424E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71350" w:rsidRPr="00914473" w14:paraId="43A6515E" w14:textId="7B641FA9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63FC3834" w14:textId="77777777" w:rsidR="00871350" w:rsidRPr="00914473" w:rsidRDefault="00871350" w:rsidP="00871350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 w:val="restart"/>
            <w:vAlign w:val="center"/>
          </w:tcPr>
          <w:p w14:paraId="546D139A" w14:textId="302DE09C" w:rsidR="00871350" w:rsidRPr="006B047B" w:rsidRDefault="00871350" w:rsidP="00871350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6B047B">
              <w:rPr>
                <w:rFonts w:ascii="Garamond" w:hAnsi="Garamond" w:cstheme="minorHAnsi"/>
                <w:sz w:val="18"/>
                <w:szCs w:val="18"/>
              </w:rPr>
              <w:t>Sum (3)</w:t>
            </w:r>
          </w:p>
        </w:tc>
        <w:tc>
          <w:tcPr>
            <w:tcW w:w="1917" w:type="pct"/>
            <w:vAlign w:val="center"/>
          </w:tcPr>
          <w:p w14:paraId="7795F05B" w14:textId="75453C82" w:rsidR="00871350" w:rsidRPr="00714226" w:rsidRDefault="00871350" w:rsidP="00871350">
            <w:pPr>
              <w:spacing w:line="17" w:lineRule="atLeast"/>
              <w:rPr>
                <w:rFonts w:ascii="Garamond" w:hAnsi="Garamond"/>
                <w:color w:val="000000" w:themeColor="text1"/>
                <w:sz w:val="18"/>
                <w:szCs w:val="18"/>
              </w:rPr>
            </w:pPr>
            <w:r w:rsidRPr="002E454B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935: Leading Org and Systems Change</w:t>
            </w:r>
          </w:p>
        </w:tc>
        <w:tc>
          <w:tcPr>
            <w:tcW w:w="250" w:type="pct"/>
            <w:vAlign w:val="center"/>
          </w:tcPr>
          <w:p w14:paraId="4E32C519" w14:textId="7C2F313F" w:rsidR="00871350" w:rsidRPr="00914473" w:rsidRDefault="00871350" w:rsidP="00871350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3924A7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vAlign w:val="center"/>
          </w:tcPr>
          <w:p w14:paraId="44F3C680" w14:textId="18B033E6" w:rsidR="00871350" w:rsidRPr="0015597E" w:rsidRDefault="00871350" w:rsidP="00871350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0CC03B9C" w14:textId="34B954B7" w:rsidR="00871350" w:rsidRPr="00914473" w:rsidRDefault="00871350" w:rsidP="00871350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</w:tcPr>
          <w:p w14:paraId="1DEB6F40" w14:textId="4641B343" w:rsidR="00871350" w:rsidRPr="00914473" w:rsidRDefault="00871350" w:rsidP="00871350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71350" w:rsidRPr="00914473" w14:paraId="5E840C04" w14:textId="77777777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79AAE795" w14:textId="77777777" w:rsidR="00871350" w:rsidRPr="00914473" w:rsidRDefault="00871350" w:rsidP="00871350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2C832DA6" w14:textId="77777777" w:rsidR="00871350" w:rsidRPr="006B047B" w:rsidRDefault="00871350" w:rsidP="00871350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3F7B1026" w14:textId="77777777" w:rsidR="00871350" w:rsidRDefault="00871350" w:rsidP="00871350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6F274949" w14:textId="77777777" w:rsidR="00871350" w:rsidRDefault="00871350" w:rsidP="00871350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  <w:vAlign w:val="center"/>
          </w:tcPr>
          <w:p w14:paraId="0AC3D8D6" w14:textId="77777777" w:rsidR="00871350" w:rsidRPr="0015597E" w:rsidRDefault="00871350" w:rsidP="00871350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51335A4C" w14:textId="5712E40E" w:rsidR="00871350" w:rsidRPr="00914473" w:rsidRDefault="00871350" w:rsidP="00871350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3A1BFB4A" w14:textId="77777777" w:rsidR="00871350" w:rsidRPr="00914473" w:rsidRDefault="00871350" w:rsidP="00871350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D17A6" w:rsidRPr="00914473" w14:paraId="3AA2A7DD" w14:textId="77777777" w:rsidTr="5CC11AC8">
        <w:trPr>
          <w:trHeight w:val="288"/>
          <w:jc w:val="center"/>
        </w:trPr>
        <w:tc>
          <w:tcPr>
            <w:tcW w:w="456" w:type="pct"/>
            <w:vMerge w:val="restart"/>
            <w:shd w:val="clear" w:color="auto" w:fill="DEEAF6" w:themeFill="accent5" w:themeFillTint="33"/>
            <w:vAlign w:val="center"/>
          </w:tcPr>
          <w:p w14:paraId="1F9649D1" w14:textId="060E0D92" w:rsidR="001D17A6" w:rsidRPr="00914473" w:rsidRDefault="001D17A6" w:rsidP="001D17A6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>
              <w:rPr>
                <w:rFonts w:ascii="Garamond" w:hAnsi="Garamond" w:cstheme="minorHAnsi"/>
                <w:b/>
                <w:bCs/>
                <w:sz w:val="20"/>
                <w:szCs w:val="20"/>
              </w:rPr>
              <w:t>YEAR 2</w:t>
            </w:r>
          </w:p>
        </w:tc>
        <w:tc>
          <w:tcPr>
            <w:tcW w:w="293" w:type="pct"/>
            <w:gridSpan w:val="2"/>
            <w:vMerge w:val="restart"/>
            <w:shd w:val="clear" w:color="auto" w:fill="DEEAF6" w:themeFill="accent5" w:themeFillTint="33"/>
            <w:vAlign w:val="center"/>
          </w:tcPr>
          <w:p w14:paraId="1B0E8FBE" w14:textId="77777777" w:rsidR="001D17A6" w:rsidRDefault="001D17A6" w:rsidP="001D17A6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6B047B">
              <w:rPr>
                <w:rFonts w:ascii="Garamond" w:hAnsi="Garamond" w:cstheme="minorHAnsi"/>
                <w:sz w:val="18"/>
                <w:szCs w:val="18"/>
              </w:rPr>
              <w:t>Fall (9)</w:t>
            </w:r>
          </w:p>
          <w:p w14:paraId="68740FAA" w14:textId="4A2DBDB2" w:rsidR="001D17A6" w:rsidRPr="001D17A6" w:rsidRDefault="00B9278B" w:rsidP="001D17A6">
            <w:pPr>
              <w:spacing w:line="17" w:lineRule="atLeast"/>
              <w:jc w:val="center"/>
              <w:rPr>
                <w:rFonts w:ascii="Garamond" w:hAnsi="Garamond" w:cstheme="minorHAnsi"/>
                <w:i/>
                <w:iCs/>
                <w:sz w:val="18"/>
                <w:szCs w:val="18"/>
              </w:rPr>
            </w:pPr>
            <w:r w:rsidRPr="00B9278B">
              <w:rPr>
                <w:rFonts w:ascii="Garamond" w:hAnsi="Garamond" w:cstheme="minorHAnsi"/>
                <w:i/>
                <w:iCs/>
                <w:color w:val="C45911" w:themeColor="accent2" w:themeShade="BF"/>
                <w:sz w:val="18"/>
                <w:szCs w:val="18"/>
              </w:rPr>
              <w:t>QE</w:t>
            </w: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4789D309" w14:textId="2AAEE3D6" w:rsidR="001D17A6" w:rsidRPr="00714226" w:rsidRDefault="001D17A6" w:rsidP="001D17A6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  <w:r w:rsidRPr="002E454B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874: Improving Quality, Safety &amp; Outcomes HCS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0D71D7CA" w14:textId="12674A88" w:rsidR="001D17A6" w:rsidRPr="00914473" w:rsidRDefault="001D17A6" w:rsidP="001D17A6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3924A7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  <w:vAlign w:val="center"/>
          </w:tcPr>
          <w:p w14:paraId="52F891D3" w14:textId="1FA30951" w:rsidR="001D17A6" w:rsidRPr="0015597E" w:rsidRDefault="001D17A6" w:rsidP="001D17A6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  <w:r w:rsidRPr="004D4995">
              <w:rPr>
                <w:rFonts w:ascii="Garamond" w:hAnsi="Garamond" w:cstheme="minorHAnsi"/>
                <w:sz w:val="18"/>
                <w:szCs w:val="18"/>
              </w:rPr>
              <w:t>60</w:t>
            </w: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637019DA" w14:textId="166244DD" w:rsidR="001D17A6" w:rsidRPr="00914473" w:rsidRDefault="001D17A6" w:rsidP="001D17A6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  <w:shd w:val="clear" w:color="auto" w:fill="DEEAF6" w:themeFill="accent5" w:themeFillTint="33"/>
          </w:tcPr>
          <w:p w14:paraId="6A8093E1" w14:textId="2F2624AE" w:rsidR="001D17A6" w:rsidRPr="00914473" w:rsidRDefault="001D17A6" w:rsidP="001D17A6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D17A6" w:rsidRPr="00914473" w14:paraId="0ED02DBE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3EB03591" w14:textId="77777777" w:rsidR="001D17A6" w:rsidRPr="00914473" w:rsidRDefault="001D17A6" w:rsidP="001D17A6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343F29E8" w14:textId="639AA4C6" w:rsidR="001D17A6" w:rsidRPr="006B047B" w:rsidRDefault="001D17A6" w:rsidP="001D17A6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76378990" w14:textId="4CA92DF5" w:rsidR="001D17A6" w:rsidRPr="00714226" w:rsidRDefault="001D17A6" w:rsidP="001D17A6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  <w:r w:rsidRPr="002E454B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 xml:space="preserve">921: Theoretical Principles of EBP  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4BA542D0" w14:textId="1154FF6D" w:rsidR="001D17A6" w:rsidRPr="00914473" w:rsidRDefault="001D17A6" w:rsidP="001D17A6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3924A7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  <w:vAlign w:val="center"/>
          </w:tcPr>
          <w:p w14:paraId="6B7C2260" w14:textId="4AB8B911" w:rsidR="001D17A6" w:rsidRPr="0015597E" w:rsidRDefault="001D17A6" w:rsidP="001D17A6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1E00F5D0" w14:textId="24FF26B1" w:rsidR="001D17A6" w:rsidRPr="00914473" w:rsidRDefault="001D17A6" w:rsidP="001D17A6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22551AA8" w14:textId="4685BCD0" w:rsidR="001D17A6" w:rsidRPr="00914473" w:rsidRDefault="001D17A6" w:rsidP="001D17A6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D17A6" w:rsidRPr="00914473" w14:paraId="5D0106CD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4677A00F" w14:textId="77777777" w:rsidR="001D17A6" w:rsidRPr="00914473" w:rsidRDefault="001D17A6" w:rsidP="001D17A6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764436D0" w14:textId="77777777" w:rsidR="001D17A6" w:rsidRPr="006B047B" w:rsidRDefault="001D17A6" w:rsidP="001D17A6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31F7C1D3" w14:textId="04D7AFE6" w:rsidR="001D17A6" w:rsidRDefault="001D17A6" w:rsidP="001D17A6">
            <w:pPr>
              <w:spacing w:line="204" w:lineRule="auto"/>
              <w:contextualSpacing/>
              <w:rPr>
                <w:rFonts w:ascii="Garamond" w:hAnsi="Garamond" w:cstheme="minorHAnsi"/>
                <w:bCs/>
                <w:sz w:val="18"/>
                <w:szCs w:val="18"/>
              </w:rPr>
            </w:pPr>
            <w:r w:rsidRPr="002E454B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922: Critical Appraisal of Evidence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08D383AA" w14:textId="6183BFFA" w:rsidR="001D17A6" w:rsidRDefault="001D17A6" w:rsidP="001D17A6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3924A7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  <w:vAlign w:val="center"/>
          </w:tcPr>
          <w:p w14:paraId="68126A61" w14:textId="77777777" w:rsidR="001D17A6" w:rsidRPr="0015597E" w:rsidRDefault="001D17A6" w:rsidP="001D17A6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356EB33A" w14:textId="143FA10F" w:rsidR="001D17A6" w:rsidRPr="00914473" w:rsidRDefault="001D17A6" w:rsidP="001D17A6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72DE80D3" w14:textId="77777777" w:rsidR="001D17A6" w:rsidRPr="00914473" w:rsidRDefault="001D17A6" w:rsidP="001D17A6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A71C1A" w:rsidRPr="00914473" w14:paraId="3A38C65C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0CA77FAE" w14:textId="77777777" w:rsidR="00A71C1A" w:rsidRPr="00914473" w:rsidRDefault="00A71C1A" w:rsidP="00A71C1A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 w:val="restart"/>
            <w:shd w:val="clear" w:color="auto" w:fill="DEEAF6" w:themeFill="accent5" w:themeFillTint="33"/>
            <w:vAlign w:val="center"/>
          </w:tcPr>
          <w:p w14:paraId="6C27FB3F" w14:textId="77777777" w:rsidR="00A71C1A" w:rsidRPr="006B047B" w:rsidRDefault="00A71C1A" w:rsidP="00A71C1A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6B047B">
              <w:rPr>
                <w:rFonts w:ascii="Garamond" w:hAnsi="Garamond" w:cstheme="minorHAnsi"/>
                <w:sz w:val="18"/>
                <w:szCs w:val="18"/>
              </w:rPr>
              <w:t xml:space="preserve">Spr </w:t>
            </w:r>
          </w:p>
          <w:p w14:paraId="555AC5A1" w14:textId="56632893" w:rsidR="00A71C1A" w:rsidRPr="006B047B" w:rsidRDefault="00A71C1A" w:rsidP="00A71C1A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6B047B">
              <w:rPr>
                <w:rFonts w:ascii="Garamond" w:hAnsi="Garamond" w:cstheme="minorHAnsi"/>
                <w:sz w:val="18"/>
                <w:szCs w:val="18"/>
              </w:rPr>
              <w:t>(</w:t>
            </w:r>
            <w:r>
              <w:rPr>
                <w:rFonts w:ascii="Garamond" w:hAnsi="Garamond" w:cstheme="minorHAnsi"/>
                <w:sz w:val="18"/>
                <w:szCs w:val="18"/>
              </w:rPr>
              <w:t>12</w:t>
            </w:r>
            <w:r w:rsidRPr="006B047B">
              <w:rPr>
                <w:rFonts w:ascii="Garamond" w:hAnsi="Garamond" w:cstheme="minorHAnsi"/>
                <w:sz w:val="18"/>
                <w:szCs w:val="18"/>
              </w:rPr>
              <w:t>)</w:t>
            </w: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165C8BC8" w14:textId="585980C6" w:rsidR="00A71C1A" w:rsidRPr="00714226" w:rsidRDefault="00A71C1A" w:rsidP="00A71C1A">
            <w:pPr>
              <w:spacing w:line="17" w:lineRule="atLeast"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  <w:r w:rsidRPr="002E454B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923: Implementation Evaluation of EBP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776B2669" w14:textId="7CAE23A9" w:rsidR="00A71C1A" w:rsidRPr="00914473" w:rsidRDefault="00A71C1A" w:rsidP="00A71C1A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3924A7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  <w:vAlign w:val="center"/>
          </w:tcPr>
          <w:p w14:paraId="6B68CB0B" w14:textId="77777777" w:rsidR="00A71C1A" w:rsidRPr="0015597E" w:rsidRDefault="00A71C1A" w:rsidP="00A71C1A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64AD712B" w14:textId="2587F257" w:rsidR="00A71C1A" w:rsidRPr="00914473" w:rsidRDefault="00A71C1A" w:rsidP="00A71C1A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  <w:shd w:val="clear" w:color="auto" w:fill="DEEAF6" w:themeFill="accent5" w:themeFillTint="33"/>
          </w:tcPr>
          <w:p w14:paraId="525AB767" w14:textId="632FD284" w:rsidR="00A71C1A" w:rsidRPr="00914473" w:rsidRDefault="00A71C1A" w:rsidP="00A71C1A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A71C1A" w:rsidRPr="00914473" w14:paraId="448225D6" w14:textId="77777777" w:rsidTr="006A4401">
        <w:trPr>
          <w:trHeight w:val="288"/>
          <w:jc w:val="center"/>
        </w:trPr>
        <w:tc>
          <w:tcPr>
            <w:tcW w:w="456" w:type="pct"/>
            <w:vMerge/>
          </w:tcPr>
          <w:p w14:paraId="154E00A3" w14:textId="77777777" w:rsidR="00A71C1A" w:rsidRPr="00914473" w:rsidRDefault="00A71C1A" w:rsidP="00A71C1A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shd w:val="clear" w:color="auto" w:fill="DEEAF6" w:themeFill="accent5" w:themeFillTint="33"/>
            <w:vAlign w:val="center"/>
          </w:tcPr>
          <w:p w14:paraId="6C7B2303" w14:textId="77777777" w:rsidR="00A71C1A" w:rsidRPr="009977CF" w:rsidRDefault="00A71C1A" w:rsidP="00A71C1A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4AFB13F7" w14:textId="3F9B14A3" w:rsidR="00A71C1A" w:rsidRDefault="00A71C1A" w:rsidP="00A71C1A">
            <w:pPr>
              <w:spacing w:line="17" w:lineRule="atLeast"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  <w:r w:rsidRPr="002E454B">
              <w:rPr>
                <w:rFonts w:ascii="Garamond" w:hAnsi="Garamond" w:cstheme="minorHAnsi"/>
                <w:sz w:val="18"/>
                <w:szCs w:val="18"/>
              </w:rPr>
              <w:t xml:space="preserve">945: </w:t>
            </w:r>
            <w:r w:rsidRPr="002E454B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Population Health Global Context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1D39B789" w14:textId="3B739000" w:rsidR="00A71C1A" w:rsidRDefault="00A71C1A" w:rsidP="00A71C1A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3924A7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  <w:vAlign w:val="center"/>
          </w:tcPr>
          <w:p w14:paraId="440BC908" w14:textId="0B8ED393" w:rsidR="00A71C1A" w:rsidRPr="0015597E" w:rsidRDefault="00A71C1A" w:rsidP="00A71C1A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4A42BD37" w14:textId="2E42643A" w:rsidR="00A71C1A" w:rsidRPr="00914473" w:rsidRDefault="00A71C1A" w:rsidP="00A71C1A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28579F2C" w14:textId="77777777" w:rsidR="00A71C1A" w:rsidRPr="00914473" w:rsidRDefault="00A71C1A" w:rsidP="00A71C1A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A71C1A" w:rsidRPr="00914473" w14:paraId="316F51ED" w14:textId="77777777" w:rsidTr="006A4401">
        <w:trPr>
          <w:trHeight w:val="288"/>
          <w:jc w:val="center"/>
        </w:trPr>
        <w:tc>
          <w:tcPr>
            <w:tcW w:w="456" w:type="pct"/>
            <w:vMerge/>
          </w:tcPr>
          <w:p w14:paraId="47F9423B" w14:textId="77777777" w:rsidR="00A71C1A" w:rsidRPr="00914473" w:rsidRDefault="00A71C1A" w:rsidP="00A71C1A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shd w:val="clear" w:color="auto" w:fill="DEEAF6" w:themeFill="accent5" w:themeFillTint="33"/>
            <w:vAlign w:val="center"/>
          </w:tcPr>
          <w:p w14:paraId="406E9B8A" w14:textId="77777777" w:rsidR="00A71C1A" w:rsidRPr="009977CF" w:rsidRDefault="00A71C1A" w:rsidP="00A71C1A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6E51C942" w14:textId="5B682139" w:rsidR="00A71C1A" w:rsidRPr="00714226" w:rsidRDefault="00A71C1A" w:rsidP="00A71C1A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  <w:r w:rsidRPr="002E454B">
              <w:rPr>
                <w:rFonts w:ascii="Garamond" w:hAnsi="Garamond" w:cstheme="minorHAnsi"/>
                <w:sz w:val="18"/>
                <w:szCs w:val="18"/>
              </w:rPr>
              <w:t xml:space="preserve">969: </w:t>
            </w:r>
            <w:r w:rsidRPr="002E454B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Applied Data Analysis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52A2D7CB" w14:textId="44CF5DA6" w:rsidR="00A71C1A" w:rsidRPr="00914473" w:rsidRDefault="00A71C1A" w:rsidP="00A71C1A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3924A7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</w:tcPr>
          <w:p w14:paraId="4C3D7976" w14:textId="77777777" w:rsidR="00A71C1A" w:rsidRPr="00914473" w:rsidRDefault="00A71C1A" w:rsidP="00A71C1A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6D69813A" w14:textId="77777777" w:rsidR="00A71C1A" w:rsidRPr="00914473" w:rsidRDefault="00A71C1A" w:rsidP="00A71C1A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038F745A" w14:textId="77777777" w:rsidR="00A71C1A" w:rsidRPr="00914473" w:rsidRDefault="00A71C1A" w:rsidP="00A71C1A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A71C1A" w:rsidRPr="00914473" w14:paraId="2B915594" w14:textId="77777777" w:rsidTr="006A4401">
        <w:trPr>
          <w:trHeight w:val="288"/>
          <w:jc w:val="center"/>
        </w:trPr>
        <w:tc>
          <w:tcPr>
            <w:tcW w:w="456" w:type="pct"/>
            <w:vMerge/>
          </w:tcPr>
          <w:p w14:paraId="16480FAF" w14:textId="77777777" w:rsidR="00A71C1A" w:rsidRPr="00914473" w:rsidRDefault="00A71C1A" w:rsidP="00A71C1A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shd w:val="clear" w:color="auto" w:fill="DEEAF6" w:themeFill="accent5" w:themeFillTint="33"/>
            <w:vAlign w:val="center"/>
          </w:tcPr>
          <w:p w14:paraId="6DC98C10" w14:textId="10DA003E" w:rsidR="00A71C1A" w:rsidRPr="009977CF" w:rsidRDefault="00A71C1A" w:rsidP="00A71C1A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680F38CC" w14:textId="62489041" w:rsidR="00A71C1A" w:rsidRPr="00714226" w:rsidRDefault="00A71C1A" w:rsidP="00A71C1A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  <w:r w:rsidRPr="002E454B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2B02D509" w14:textId="14D2FD7C" w:rsidR="00A71C1A" w:rsidRPr="00914473" w:rsidRDefault="00A71C1A" w:rsidP="00A71C1A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3924A7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</w:tcPr>
          <w:p w14:paraId="1B3ECEBF" w14:textId="77777777" w:rsidR="00A71C1A" w:rsidRPr="00914473" w:rsidRDefault="00A71C1A" w:rsidP="00A71C1A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26B37577" w14:textId="132C0815" w:rsidR="00A71C1A" w:rsidRPr="00914473" w:rsidRDefault="00A71C1A" w:rsidP="00A71C1A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5675FC62" w14:textId="2A92DBA5" w:rsidR="00A71C1A" w:rsidRPr="00914473" w:rsidRDefault="00A71C1A" w:rsidP="00A71C1A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034CD" w:rsidRPr="00914473" w14:paraId="17A25047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249337C8" w14:textId="77777777" w:rsidR="007034CD" w:rsidRPr="00914473" w:rsidRDefault="007034CD" w:rsidP="007034CD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 w:val="restart"/>
            <w:shd w:val="clear" w:color="auto" w:fill="DEEAF6" w:themeFill="accent5" w:themeFillTint="33"/>
            <w:vAlign w:val="center"/>
          </w:tcPr>
          <w:p w14:paraId="02FEFF86" w14:textId="77777777" w:rsidR="007034CD" w:rsidRDefault="007034CD" w:rsidP="007034CD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9977CF">
              <w:rPr>
                <w:rFonts w:ascii="Garamond" w:hAnsi="Garamond" w:cstheme="minorHAnsi"/>
                <w:sz w:val="18"/>
                <w:szCs w:val="18"/>
              </w:rPr>
              <w:t>Sum</w:t>
            </w:r>
          </w:p>
          <w:p w14:paraId="5761E401" w14:textId="6724140F" w:rsidR="00D94798" w:rsidRPr="009977CF" w:rsidRDefault="00D94798" w:rsidP="007034CD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</w:rPr>
              <w:t>(3)</w:t>
            </w: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6174CF8E" w14:textId="5FADD69A" w:rsidR="007034CD" w:rsidRPr="00A7397D" w:rsidRDefault="007034CD" w:rsidP="007034CD">
            <w:pPr>
              <w:spacing w:line="204" w:lineRule="auto"/>
              <w:contextualSpacing/>
              <w:rPr>
                <w:rFonts w:ascii="Garamond" w:hAnsi="Garamond" w:cstheme="minorHAnsi"/>
                <w:sz w:val="18"/>
                <w:szCs w:val="18"/>
              </w:rPr>
            </w:pPr>
            <w:r w:rsidRPr="002E454B">
              <w:rPr>
                <w:rFonts w:ascii="Garamond" w:hAnsi="Garamond" w:cstheme="minorHAnsi"/>
                <w:sz w:val="18"/>
                <w:szCs w:val="18"/>
              </w:rPr>
              <w:t>873: Financing Value-Based Health Services Systems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594B6894" w14:textId="2B0EAD36" w:rsidR="007034CD" w:rsidRPr="00914473" w:rsidRDefault="007034CD" w:rsidP="007034C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3924A7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</w:tcPr>
          <w:p w14:paraId="0EDF622D" w14:textId="77777777" w:rsidR="007034CD" w:rsidRPr="00914473" w:rsidRDefault="007034CD" w:rsidP="007034C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3CF7E87B" w14:textId="538E22F1" w:rsidR="007034CD" w:rsidRPr="00914473" w:rsidRDefault="007034CD" w:rsidP="007034C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  <w:shd w:val="clear" w:color="auto" w:fill="DEEAF6" w:themeFill="accent5" w:themeFillTint="33"/>
          </w:tcPr>
          <w:p w14:paraId="178F975D" w14:textId="4B0DE560" w:rsidR="007034CD" w:rsidRPr="00914473" w:rsidRDefault="007034CD" w:rsidP="007034CD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034CD" w:rsidRPr="00914473" w14:paraId="1E1E3D9C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445BFAB3" w14:textId="77777777" w:rsidR="007034CD" w:rsidRPr="00914473" w:rsidRDefault="007034CD" w:rsidP="007034CD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43F8F5B7" w14:textId="3ECFC8ED" w:rsidR="007034CD" w:rsidRPr="009977CF" w:rsidRDefault="007034CD" w:rsidP="007034CD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40F74958" w14:textId="6D17AD3B" w:rsidR="007034CD" w:rsidRPr="00FF5685" w:rsidRDefault="007034CD" w:rsidP="007034CD">
            <w:pPr>
              <w:spacing w:line="204" w:lineRule="auto"/>
              <w:contextualSpacing/>
              <w:rPr>
                <w:rFonts w:ascii="Garamond" w:hAnsi="Garamond" w:cstheme="minorHAnsi"/>
                <w:i/>
                <w:iCs/>
                <w:sz w:val="18"/>
                <w:szCs w:val="18"/>
              </w:rPr>
            </w:pPr>
            <w:r w:rsidRPr="002E454B">
              <w:rPr>
                <w:rFonts w:ascii="Garamond" w:hAnsi="Garamond" w:cstheme="minorHAnsi"/>
                <w:sz w:val="18"/>
                <w:szCs w:val="18"/>
              </w:rPr>
              <w:t>994: (e.g. if implementing DNP Project)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69C582F8" w14:textId="405DAE9D" w:rsidR="007034CD" w:rsidRPr="00914473" w:rsidRDefault="007034CD" w:rsidP="007034CD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(3)</w:t>
            </w:r>
          </w:p>
        </w:tc>
        <w:tc>
          <w:tcPr>
            <w:tcW w:w="377" w:type="pct"/>
            <w:shd w:val="clear" w:color="auto" w:fill="DEEAF6" w:themeFill="accent5" w:themeFillTint="33"/>
          </w:tcPr>
          <w:p w14:paraId="0D7AEFE7" w14:textId="77777777" w:rsidR="007034CD" w:rsidRPr="00914473" w:rsidRDefault="007034CD" w:rsidP="007034CD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593E414E" w14:textId="2AC61E08" w:rsidR="007034CD" w:rsidRPr="00914473" w:rsidRDefault="007034CD" w:rsidP="007034CD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14C10FE9" w14:textId="0CAC379A" w:rsidR="007034CD" w:rsidRPr="00914473" w:rsidRDefault="007034CD" w:rsidP="007034CD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94798" w:rsidRPr="00914473" w14:paraId="60D4EC5D" w14:textId="77777777" w:rsidTr="5CC11AC8">
        <w:trPr>
          <w:trHeight w:val="288"/>
          <w:jc w:val="center"/>
        </w:trPr>
        <w:tc>
          <w:tcPr>
            <w:tcW w:w="456" w:type="pct"/>
            <w:vMerge w:val="restart"/>
            <w:vAlign w:val="center"/>
          </w:tcPr>
          <w:p w14:paraId="0ADE0F9E" w14:textId="609AF107" w:rsidR="00D94798" w:rsidRPr="00914473" w:rsidRDefault="00D94798" w:rsidP="00D94798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>
              <w:rPr>
                <w:rFonts w:ascii="Garamond" w:hAnsi="Garamond" w:cstheme="minorHAnsi"/>
                <w:b/>
                <w:bCs/>
                <w:sz w:val="20"/>
                <w:szCs w:val="20"/>
              </w:rPr>
              <w:t>YEAR 3</w:t>
            </w:r>
          </w:p>
        </w:tc>
        <w:tc>
          <w:tcPr>
            <w:tcW w:w="293" w:type="pct"/>
            <w:gridSpan w:val="2"/>
            <w:vMerge w:val="restart"/>
            <w:vAlign w:val="center"/>
          </w:tcPr>
          <w:p w14:paraId="3D652655" w14:textId="77777777" w:rsidR="00D94798" w:rsidRDefault="00D94798" w:rsidP="00D94798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9977CF">
              <w:rPr>
                <w:rFonts w:ascii="Garamond" w:hAnsi="Garamond" w:cstheme="minorHAnsi"/>
                <w:sz w:val="18"/>
                <w:szCs w:val="18"/>
              </w:rPr>
              <w:t>Fall</w:t>
            </w:r>
          </w:p>
          <w:p w14:paraId="567F71A0" w14:textId="394BCB78" w:rsidR="00D94798" w:rsidRPr="009977CF" w:rsidRDefault="00D94798" w:rsidP="00D94798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</w:rPr>
              <w:t>6)</w:t>
            </w:r>
          </w:p>
        </w:tc>
        <w:tc>
          <w:tcPr>
            <w:tcW w:w="1917" w:type="pct"/>
            <w:vAlign w:val="center"/>
          </w:tcPr>
          <w:p w14:paraId="7236EA54" w14:textId="1EDE016F" w:rsidR="00D94798" w:rsidRPr="00A7397D" w:rsidRDefault="00D94798" w:rsidP="00D94798">
            <w:pPr>
              <w:spacing w:line="204" w:lineRule="auto"/>
              <w:contextualSpacing/>
              <w:rPr>
                <w:rFonts w:ascii="Garamond" w:hAnsi="Garamond" w:cstheme="minorHAnsi"/>
                <w:bCs/>
                <w:sz w:val="18"/>
                <w:szCs w:val="18"/>
              </w:rPr>
            </w:pPr>
            <w:r w:rsidRPr="002E454B">
              <w:rPr>
                <w:rFonts w:ascii="Garamond" w:hAnsi="Garamond" w:cstheme="minorHAnsi"/>
                <w:sz w:val="18"/>
                <w:szCs w:val="18"/>
              </w:rPr>
              <w:t>967: Economics and Financing Health Care Systems</w:t>
            </w:r>
          </w:p>
        </w:tc>
        <w:tc>
          <w:tcPr>
            <w:tcW w:w="250" w:type="pct"/>
            <w:vAlign w:val="center"/>
          </w:tcPr>
          <w:p w14:paraId="3FC8853D" w14:textId="45E9B832" w:rsidR="00D94798" w:rsidRPr="00914473" w:rsidRDefault="00D94798" w:rsidP="00D94798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3924A7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</w:tcPr>
          <w:p w14:paraId="29A16FFF" w14:textId="77777777" w:rsidR="00D94798" w:rsidRPr="00914473" w:rsidRDefault="00D94798" w:rsidP="00D94798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0AAC3E38" w14:textId="40521FF9" w:rsidR="00D94798" w:rsidRPr="00914473" w:rsidRDefault="00D94798" w:rsidP="00D94798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</w:tcPr>
          <w:p w14:paraId="0CDBA1A5" w14:textId="66368964" w:rsidR="00D94798" w:rsidRPr="00914473" w:rsidRDefault="00D94798" w:rsidP="00D94798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94798" w:rsidRPr="00914473" w14:paraId="77D5FD2E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637C992E" w14:textId="77777777" w:rsidR="00D94798" w:rsidRPr="00914473" w:rsidRDefault="00D94798" w:rsidP="00D94798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3E0D5B0B" w14:textId="77777777" w:rsidR="00D94798" w:rsidRPr="009977CF" w:rsidRDefault="00D94798" w:rsidP="00D94798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216A8CF7" w14:textId="324C2AD6" w:rsidR="00D94798" w:rsidRPr="00A7397D" w:rsidRDefault="00D94798" w:rsidP="00D94798">
            <w:pPr>
              <w:spacing w:line="204" w:lineRule="auto"/>
              <w:contextualSpacing/>
              <w:rPr>
                <w:rFonts w:ascii="Garamond" w:hAnsi="Garamond" w:cstheme="minorHAnsi"/>
                <w:bCs/>
                <w:sz w:val="18"/>
                <w:szCs w:val="18"/>
              </w:rPr>
            </w:pPr>
            <w:r w:rsidRPr="002E454B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250" w:type="pct"/>
            <w:vAlign w:val="center"/>
          </w:tcPr>
          <w:p w14:paraId="0FAE9CA7" w14:textId="2F1410F6" w:rsidR="00D94798" w:rsidRPr="00914473" w:rsidRDefault="00D94798" w:rsidP="00D94798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3924A7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</w:tcPr>
          <w:p w14:paraId="3CDF5D9C" w14:textId="77777777" w:rsidR="00D94798" w:rsidRPr="00914473" w:rsidRDefault="00D94798" w:rsidP="00D94798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38BC59A2" w14:textId="315249A0" w:rsidR="00D94798" w:rsidRPr="00914473" w:rsidRDefault="00D94798" w:rsidP="00D94798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2CC760B6" w14:textId="51075100" w:rsidR="00D94798" w:rsidRPr="00914473" w:rsidRDefault="00D94798" w:rsidP="00D94798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D94798" w:rsidRPr="00914473" w14:paraId="5F22CBFF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675ED075" w14:textId="77777777" w:rsidR="00D94798" w:rsidRPr="00914473" w:rsidRDefault="00D94798" w:rsidP="00D94798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3B70175C" w14:textId="77777777" w:rsidR="00D94798" w:rsidRPr="009977CF" w:rsidRDefault="00D94798" w:rsidP="00D94798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563CEBC1" w14:textId="35398126" w:rsidR="00D94798" w:rsidRPr="00A7397D" w:rsidRDefault="00D94798" w:rsidP="00D94798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7A2D21F4" w14:textId="67369D32" w:rsidR="00D94798" w:rsidRPr="00914473" w:rsidRDefault="00D94798" w:rsidP="00D94798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6E366707" w14:textId="77777777" w:rsidR="00D94798" w:rsidRPr="00914473" w:rsidRDefault="00D94798" w:rsidP="00D94798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307C7B7D" w14:textId="60170562" w:rsidR="00D94798" w:rsidRPr="00914473" w:rsidRDefault="00D94798" w:rsidP="00D94798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329A28FA" w14:textId="4B1AFD78" w:rsidR="00D94798" w:rsidRPr="00914473" w:rsidRDefault="00D94798" w:rsidP="00D94798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D0E52" w:rsidRPr="00914473" w14:paraId="6504FEBA" w14:textId="77777777" w:rsidTr="00842DE1">
        <w:trPr>
          <w:trHeight w:val="288"/>
          <w:jc w:val="center"/>
        </w:trPr>
        <w:tc>
          <w:tcPr>
            <w:tcW w:w="456" w:type="pct"/>
            <w:vMerge/>
          </w:tcPr>
          <w:p w14:paraId="5E30EAE0" w14:textId="77777777" w:rsidR="002D0E52" w:rsidRPr="00914473" w:rsidRDefault="002D0E52" w:rsidP="002D0E52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 w:val="restart"/>
            <w:vAlign w:val="center"/>
          </w:tcPr>
          <w:p w14:paraId="0808D11E" w14:textId="3DC0C861" w:rsidR="002D0E52" w:rsidRPr="009977CF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9977CF">
              <w:rPr>
                <w:rFonts w:ascii="Garamond" w:hAnsi="Garamond" w:cstheme="minorHAnsi"/>
                <w:sz w:val="18"/>
                <w:szCs w:val="18"/>
              </w:rPr>
              <w:t>Spr</w:t>
            </w:r>
          </w:p>
        </w:tc>
        <w:tc>
          <w:tcPr>
            <w:tcW w:w="1917" w:type="pct"/>
            <w:vAlign w:val="center"/>
          </w:tcPr>
          <w:p w14:paraId="554B3028" w14:textId="59276E82" w:rsidR="002D0E52" w:rsidRPr="00A7397D" w:rsidRDefault="002D0E52" w:rsidP="002D0E52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  <w:r w:rsidRPr="002E454B">
              <w:rPr>
                <w:rFonts w:ascii="Garamond" w:hAnsi="Garamond" w:cstheme="minorHAnsi"/>
                <w:sz w:val="18"/>
                <w:szCs w:val="18"/>
              </w:rPr>
              <w:t>878: Health Care Systems Residency and Seminar</w:t>
            </w:r>
          </w:p>
        </w:tc>
        <w:tc>
          <w:tcPr>
            <w:tcW w:w="250" w:type="pct"/>
            <w:vAlign w:val="center"/>
          </w:tcPr>
          <w:p w14:paraId="40835A94" w14:textId="58C7625E" w:rsidR="002D0E52" w:rsidRPr="00914473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3924A7">
              <w:rPr>
                <w:rFonts w:ascii="Garamond" w:hAnsi="Garamond" w:cstheme="minorHAnsi"/>
                <w:sz w:val="20"/>
                <w:szCs w:val="20"/>
              </w:rPr>
              <w:t>6</w:t>
            </w:r>
          </w:p>
        </w:tc>
        <w:tc>
          <w:tcPr>
            <w:tcW w:w="377" w:type="pct"/>
            <w:vAlign w:val="center"/>
          </w:tcPr>
          <w:p w14:paraId="0CCB7A62" w14:textId="741594A0" w:rsidR="002D0E52" w:rsidRPr="00914473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4D4995">
              <w:rPr>
                <w:rFonts w:ascii="Garamond" w:hAnsi="Garamond" w:cstheme="minorHAnsi"/>
                <w:sz w:val="18"/>
                <w:szCs w:val="18"/>
              </w:rPr>
              <w:t>300</w:t>
            </w:r>
          </w:p>
        </w:tc>
        <w:tc>
          <w:tcPr>
            <w:tcW w:w="542" w:type="pct"/>
            <w:vAlign w:val="center"/>
          </w:tcPr>
          <w:p w14:paraId="0A36B6C3" w14:textId="381B5CFF" w:rsidR="002D0E52" w:rsidRPr="00914473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</w:tcPr>
          <w:p w14:paraId="700E05E4" w14:textId="2F44CCE1" w:rsidR="002D0E52" w:rsidRPr="00914473" w:rsidRDefault="002D0E52" w:rsidP="002D0E5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D0E52" w:rsidRPr="00914473" w14:paraId="02686374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0BAD0C00" w14:textId="77777777" w:rsidR="002D0E52" w:rsidRPr="00914473" w:rsidRDefault="002D0E52" w:rsidP="002D0E52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08B21B18" w14:textId="77777777" w:rsidR="002D0E52" w:rsidRPr="00A7397D" w:rsidRDefault="002D0E52" w:rsidP="002D0E52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33C618F3" w14:textId="7AF3AE37" w:rsidR="002D0E52" w:rsidRPr="00A7397D" w:rsidRDefault="002D0E52" w:rsidP="002D0E52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  <w:r w:rsidRPr="002E454B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938: Public Policy and Advocacy in Health Care</w:t>
            </w:r>
          </w:p>
        </w:tc>
        <w:tc>
          <w:tcPr>
            <w:tcW w:w="250" w:type="pct"/>
            <w:vAlign w:val="center"/>
          </w:tcPr>
          <w:p w14:paraId="51B7E2B7" w14:textId="716F69FD" w:rsidR="002D0E52" w:rsidRPr="00914473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3924A7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</w:tcPr>
          <w:p w14:paraId="4DD1C5B9" w14:textId="77777777" w:rsidR="002D0E52" w:rsidRPr="00914473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1681686A" w14:textId="7522A99C" w:rsidR="002D0E52" w:rsidRPr="00914473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7D8F6D7E" w14:textId="7E50EE29" w:rsidR="002D0E52" w:rsidRPr="00914473" w:rsidRDefault="002D0E52" w:rsidP="002D0E5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D0E52" w:rsidRPr="00914473" w14:paraId="116001A6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79BC032C" w14:textId="77777777" w:rsidR="002D0E52" w:rsidRPr="00914473" w:rsidRDefault="002D0E52" w:rsidP="002D0E52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3CD2AB5E" w14:textId="77777777" w:rsidR="002D0E52" w:rsidRPr="00A7397D" w:rsidRDefault="002D0E52" w:rsidP="002D0E52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790513C8" w14:textId="5A421268" w:rsidR="002D0E52" w:rsidRPr="00FF5685" w:rsidRDefault="002D0E52" w:rsidP="002D0E52">
            <w:pPr>
              <w:spacing w:line="204" w:lineRule="auto"/>
              <w:contextualSpacing/>
              <w:rPr>
                <w:rFonts w:ascii="Garamond" w:hAnsi="Garamond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2E454B">
              <w:rPr>
                <w:rFonts w:ascii="Garamond" w:hAnsi="Garamond" w:cstheme="minorHAnsi"/>
                <w:i/>
                <w:iCs/>
                <w:color w:val="000000" w:themeColor="text1"/>
                <w:sz w:val="18"/>
                <w:szCs w:val="18"/>
              </w:rPr>
              <w:t>994: DNP Project (if completing project)</w:t>
            </w:r>
          </w:p>
        </w:tc>
        <w:tc>
          <w:tcPr>
            <w:tcW w:w="250" w:type="pct"/>
            <w:vAlign w:val="center"/>
          </w:tcPr>
          <w:p w14:paraId="52D4C94E" w14:textId="33C91798" w:rsidR="002D0E52" w:rsidRPr="00914473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4D4995">
              <w:rPr>
                <w:rFonts w:ascii="Garamond" w:hAnsi="Garamond" w:cstheme="minorHAnsi"/>
                <w:i/>
                <w:iCs/>
                <w:sz w:val="20"/>
                <w:szCs w:val="20"/>
              </w:rPr>
              <w:t>(3)</w:t>
            </w:r>
          </w:p>
        </w:tc>
        <w:tc>
          <w:tcPr>
            <w:tcW w:w="377" w:type="pct"/>
          </w:tcPr>
          <w:p w14:paraId="743555D6" w14:textId="77777777" w:rsidR="002D0E52" w:rsidRPr="00914473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483B93AC" w14:textId="039B3462" w:rsidR="002D0E52" w:rsidRPr="00914473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309CFB43" w14:textId="47FD5D3E" w:rsidR="002D0E52" w:rsidRPr="00914473" w:rsidRDefault="002D0E52" w:rsidP="002D0E5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D0E52" w:rsidRPr="00914473" w14:paraId="711F7C08" w14:textId="77777777" w:rsidTr="5CC11AC8">
        <w:trPr>
          <w:trHeight w:val="288"/>
          <w:jc w:val="center"/>
        </w:trPr>
        <w:tc>
          <w:tcPr>
            <w:tcW w:w="494" w:type="pct"/>
            <w:gridSpan w:val="2"/>
          </w:tcPr>
          <w:p w14:paraId="313E9C1D" w14:textId="77777777" w:rsidR="002D0E52" w:rsidRPr="007957C2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b/>
                <w:sz w:val="21"/>
                <w:szCs w:val="21"/>
              </w:rPr>
            </w:pPr>
          </w:p>
        </w:tc>
        <w:tc>
          <w:tcPr>
            <w:tcW w:w="4506" w:type="pct"/>
            <w:gridSpan w:val="6"/>
            <w:vAlign w:val="center"/>
          </w:tcPr>
          <w:p w14:paraId="1AE227D9" w14:textId="3D2AE276" w:rsidR="002D0E52" w:rsidRPr="007957C2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b/>
                <w:sz w:val="21"/>
                <w:szCs w:val="21"/>
              </w:rPr>
            </w:pPr>
            <w:r w:rsidRPr="007957C2">
              <w:rPr>
                <w:rFonts w:ascii="Garamond" w:hAnsi="Garamond" w:cstheme="minorHAnsi"/>
                <w:b/>
                <w:sz w:val="21"/>
                <w:szCs w:val="21"/>
              </w:rPr>
              <w:t>Additional Courses</w:t>
            </w:r>
          </w:p>
        </w:tc>
      </w:tr>
      <w:tr w:rsidR="002D0E52" w:rsidRPr="00914473" w14:paraId="2C864A02" w14:textId="77777777" w:rsidTr="5CC11AC8">
        <w:trPr>
          <w:trHeight w:val="288"/>
          <w:jc w:val="center"/>
        </w:trPr>
        <w:tc>
          <w:tcPr>
            <w:tcW w:w="748" w:type="pct"/>
            <w:gridSpan w:val="3"/>
            <w:shd w:val="clear" w:color="auto" w:fill="5C9CC4"/>
            <w:vAlign w:val="center"/>
          </w:tcPr>
          <w:p w14:paraId="0DCA1A8B" w14:textId="66A3993E" w:rsidR="002D0E52" w:rsidRPr="001024AC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Sem/Yr Enrolled</w:t>
            </w:r>
          </w:p>
        </w:tc>
        <w:tc>
          <w:tcPr>
            <w:tcW w:w="1917" w:type="pct"/>
            <w:shd w:val="clear" w:color="auto" w:fill="5C9CC4"/>
            <w:vAlign w:val="center"/>
          </w:tcPr>
          <w:p w14:paraId="1D690EE1" w14:textId="2DA99B0C" w:rsidR="002D0E52" w:rsidRPr="001024AC" w:rsidRDefault="002D0E52" w:rsidP="002D0E52">
            <w:pPr>
              <w:spacing w:line="204" w:lineRule="auto"/>
              <w:contextualSpacing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Course Number &amp; Title</w:t>
            </w:r>
          </w:p>
        </w:tc>
        <w:tc>
          <w:tcPr>
            <w:tcW w:w="250" w:type="pct"/>
            <w:shd w:val="clear" w:color="auto" w:fill="5C9CC4"/>
            <w:vAlign w:val="center"/>
          </w:tcPr>
          <w:p w14:paraId="626C930C" w14:textId="7C3182B8" w:rsidR="002D0E52" w:rsidRPr="001024AC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Cr</w:t>
            </w:r>
          </w:p>
        </w:tc>
        <w:tc>
          <w:tcPr>
            <w:tcW w:w="377" w:type="pct"/>
            <w:shd w:val="clear" w:color="auto" w:fill="5C9CC4"/>
          </w:tcPr>
          <w:p w14:paraId="43F8879C" w14:textId="77777777" w:rsidR="002D0E52" w:rsidRPr="001024AC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5C9CC4"/>
            <w:vAlign w:val="center"/>
          </w:tcPr>
          <w:p w14:paraId="7A520DDF" w14:textId="49F7D6CE" w:rsidR="002D0E52" w:rsidRPr="001024AC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Sem/Yr Completed</w:t>
            </w:r>
          </w:p>
        </w:tc>
        <w:tc>
          <w:tcPr>
            <w:tcW w:w="1165" w:type="pct"/>
            <w:shd w:val="clear" w:color="auto" w:fill="5C9CC4"/>
            <w:vAlign w:val="center"/>
          </w:tcPr>
          <w:p w14:paraId="38EB0E09" w14:textId="1440DFED" w:rsidR="002D0E52" w:rsidRPr="001024AC" w:rsidRDefault="002D0E52" w:rsidP="002D0E52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024AC">
              <w:rPr>
                <w:rFonts w:cstheme="minorHAnsi"/>
                <w:b/>
                <w:sz w:val="20"/>
                <w:szCs w:val="20"/>
              </w:rPr>
              <w:t>Notes</w:t>
            </w:r>
          </w:p>
        </w:tc>
      </w:tr>
      <w:tr w:rsidR="002D0E52" w:rsidRPr="00914473" w14:paraId="289D3E9B" w14:textId="77777777" w:rsidTr="5CC11AC8">
        <w:trPr>
          <w:trHeight w:val="288"/>
          <w:jc w:val="center"/>
        </w:trPr>
        <w:tc>
          <w:tcPr>
            <w:tcW w:w="748" w:type="pct"/>
            <w:gridSpan w:val="3"/>
          </w:tcPr>
          <w:p w14:paraId="2F45249C" w14:textId="77777777" w:rsidR="002D0E52" w:rsidRPr="00A7397D" w:rsidRDefault="002D0E52" w:rsidP="002D0E52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0A9A3D0F" w14:textId="77777777" w:rsidR="002D0E52" w:rsidRPr="00A7397D" w:rsidRDefault="002D0E52" w:rsidP="002D0E52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5A2515C8" w14:textId="77777777" w:rsidR="002D0E52" w:rsidRPr="00914473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69C3EEFE" w14:textId="77777777" w:rsidR="002D0E52" w:rsidRPr="00914473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5BC16F5F" w14:textId="30773F4B" w:rsidR="002D0E52" w:rsidRPr="00914473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</w:tcPr>
          <w:p w14:paraId="26DA87EC" w14:textId="4B5B265B" w:rsidR="002D0E52" w:rsidRPr="00914473" w:rsidRDefault="002D0E52" w:rsidP="002D0E5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D0E52" w:rsidRPr="00914473" w14:paraId="5F3507D5" w14:textId="77777777" w:rsidTr="5CC11AC8">
        <w:trPr>
          <w:trHeight w:val="288"/>
          <w:jc w:val="center"/>
        </w:trPr>
        <w:tc>
          <w:tcPr>
            <w:tcW w:w="748" w:type="pct"/>
            <w:gridSpan w:val="3"/>
          </w:tcPr>
          <w:p w14:paraId="0FFD1798" w14:textId="77777777" w:rsidR="002D0E52" w:rsidRPr="00A7397D" w:rsidRDefault="002D0E52" w:rsidP="002D0E52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7B7EC941" w14:textId="77777777" w:rsidR="002D0E52" w:rsidRPr="00A7397D" w:rsidRDefault="002D0E52" w:rsidP="002D0E52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49FBC04E" w14:textId="77777777" w:rsidR="002D0E52" w:rsidRPr="00914473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540AEE54" w14:textId="77777777" w:rsidR="002D0E52" w:rsidRPr="00914473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5A0D51F7" w14:textId="1CB482CF" w:rsidR="002D0E52" w:rsidRPr="00914473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</w:tcPr>
          <w:p w14:paraId="4C0E6492" w14:textId="30D8369C" w:rsidR="002D0E52" w:rsidRPr="00914473" w:rsidRDefault="002D0E52" w:rsidP="002D0E5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D0E52" w:rsidRPr="00914473" w14:paraId="1F74E2C3" w14:textId="77777777" w:rsidTr="5CC11AC8">
        <w:trPr>
          <w:trHeight w:val="288"/>
          <w:jc w:val="center"/>
        </w:trPr>
        <w:tc>
          <w:tcPr>
            <w:tcW w:w="748" w:type="pct"/>
            <w:gridSpan w:val="3"/>
          </w:tcPr>
          <w:p w14:paraId="0C1396F0" w14:textId="77777777" w:rsidR="002D0E52" w:rsidRPr="00A7397D" w:rsidRDefault="002D0E52" w:rsidP="002D0E52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66921BEC" w14:textId="77777777" w:rsidR="002D0E52" w:rsidRPr="00A7397D" w:rsidRDefault="002D0E52" w:rsidP="002D0E52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0E46296B" w14:textId="77777777" w:rsidR="002D0E52" w:rsidRPr="00914473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5BB5D20C" w14:textId="77777777" w:rsidR="002D0E52" w:rsidRPr="00914473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34AFAAF0" w14:textId="4265F005" w:rsidR="002D0E52" w:rsidRPr="00914473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</w:tcPr>
          <w:p w14:paraId="523D9473" w14:textId="184FE741" w:rsidR="002D0E52" w:rsidRPr="00914473" w:rsidRDefault="002D0E52" w:rsidP="002D0E5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D0E52" w:rsidRPr="00914473" w14:paraId="778F2091" w14:textId="77777777" w:rsidTr="5CC11AC8">
        <w:trPr>
          <w:trHeight w:val="288"/>
          <w:jc w:val="center"/>
        </w:trPr>
        <w:tc>
          <w:tcPr>
            <w:tcW w:w="748" w:type="pct"/>
            <w:gridSpan w:val="3"/>
          </w:tcPr>
          <w:p w14:paraId="34587421" w14:textId="77777777" w:rsidR="002D0E52" w:rsidRPr="00A7397D" w:rsidRDefault="002D0E52" w:rsidP="002D0E52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406BD8D3" w14:textId="77777777" w:rsidR="002D0E52" w:rsidRPr="00A7397D" w:rsidRDefault="002D0E52" w:rsidP="002D0E52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0469F165" w14:textId="77777777" w:rsidR="002D0E52" w:rsidRPr="00914473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08973D8A" w14:textId="77777777" w:rsidR="002D0E52" w:rsidRPr="00914473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6F5E61E4" w14:textId="6947F537" w:rsidR="002D0E52" w:rsidRPr="00914473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</w:tcPr>
          <w:p w14:paraId="12DE5C7F" w14:textId="37021079" w:rsidR="002D0E52" w:rsidRPr="00914473" w:rsidRDefault="002D0E52" w:rsidP="002D0E5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2D0E52" w:rsidRPr="00914473" w14:paraId="6BC27457" w14:textId="77777777" w:rsidTr="5CC11AC8">
        <w:trPr>
          <w:trHeight w:val="288"/>
          <w:jc w:val="center"/>
        </w:trPr>
        <w:tc>
          <w:tcPr>
            <w:tcW w:w="748" w:type="pct"/>
            <w:gridSpan w:val="3"/>
          </w:tcPr>
          <w:p w14:paraId="4980138E" w14:textId="77777777" w:rsidR="002D0E52" w:rsidRPr="00A7397D" w:rsidRDefault="002D0E52" w:rsidP="002D0E52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517B165D" w14:textId="77777777" w:rsidR="002D0E52" w:rsidRPr="00A7397D" w:rsidRDefault="002D0E52" w:rsidP="002D0E52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7A15C2AD" w14:textId="77777777" w:rsidR="002D0E52" w:rsidRPr="00914473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533EC22E" w14:textId="77777777" w:rsidR="002D0E52" w:rsidRPr="00914473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2FDA5F55" w14:textId="2D208298" w:rsidR="002D0E52" w:rsidRPr="00914473" w:rsidRDefault="002D0E52" w:rsidP="002D0E52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</w:tcPr>
          <w:p w14:paraId="67881CB7" w14:textId="77777777" w:rsidR="002D0E52" w:rsidRPr="00914473" w:rsidRDefault="002D0E52" w:rsidP="002D0E52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46A1DE8A" w14:textId="77777777" w:rsidR="00A56374" w:rsidRPr="00DB10A6" w:rsidRDefault="00A56374" w:rsidP="00100C0B">
      <w:pPr>
        <w:spacing w:after="0" w:line="17" w:lineRule="atLeast"/>
        <w:rPr>
          <w:rFonts w:cstheme="minorHAnsi"/>
          <w:b/>
          <w:sz w:val="2"/>
          <w:szCs w:val="2"/>
        </w:rPr>
      </w:pPr>
    </w:p>
    <w:p w14:paraId="62FD7516" w14:textId="098F7BA5" w:rsidR="009961AF" w:rsidRPr="001024AC" w:rsidRDefault="009961AF" w:rsidP="009961AF">
      <w:pPr>
        <w:widowControl w:val="0"/>
        <w:tabs>
          <w:tab w:val="left" w:pos="4814"/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cstheme="minorHAnsi"/>
          <w:b/>
          <w:color w:val="13294B"/>
          <w:sz w:val="18"/>
          <w:szCs w:val="18"/>
        </w:rPr>
      </w:pPr>
      <w:r w:rsidRPr="001024AC">
        <w:rPr>
          <w:rFonts w:ascii="Garamond" w:hAnsi="Garamond"/>
          <w:b/>
          <w:bCs/>
          <w:color w:val="13294B"/>
          <w:sz w:val="18"/>
          <w:szCs w:val="18"/>
        </w:rPr>
        <w:t>Note</w:t>
      </w:r>
      <w:r w:rsidR="00EE0A43" w:rsidRPr="001024AC">
        <w:rPr>
          <w:rFonts w:ascii="Garamond" w:hAnsi="Garamond"/>
          <w:b/>
          <w:bCs/>
          <w:color w:val="13294B"/>
          <w:sz w:val="18"/>
          <w:szCs w:val="18"/>
        </w:rPr>
        <w:t>s</w:t>
      </w:r>
      <w:r w:rsidRPr="001024AC">
        <w:rPr>
          <w:rFonts w:ascii="Garamond" w:hAnsi="Garamond"/>
          <w:b/>
          <w:bCs/>
          <w:color w:val="13294B"/>
          <w:sz w:val="18"/>
          <w:szCs w:val="18"/>
        </w:rPr>
        <w:t>:</w:t>
      </w:r>
    </w:p>
    <w:p w14:paraId="74CEDEEA" w14:textId="2A9E4F01" w:rsidR="78812FAE" w:rsidRDefault="78812FAE" w:rsidP="5CC11AC8">
      <w:pPr>
        <w:widowControl w:val="0"/>
        <w:tabs>
          <w:tab w:val="left" w:pos="4814"/>
          <w:tab w:val="left" w:pos="10121"/>
        </w:tabs>
        <w:spacing w:after="0" w:line="240" w:lineRule="auto"/>
        <w:contextualSpacing/>
      </w:pPr>
      <w:r w:rsidRPr="5CC11AC8">
        <w:rPr>
          <w:rFonts w:ascii="Garamond" w:eastAsia="Garamond" w:hAnsi="Garamond" w:cs="Garamond"/>
          <w:color w:val="000000" w:themeColor="text1"/>
          <w:sz w:val="16"/>
          <w:szCs w:val="16"/>
        </w:rPr>
        <w:t>*</w:t>
      </w:r>
      <w:proofErr w:type="gramStart"/>
      <w:r w:rsidRPr="5CC11AC8">
        <w:rPr>
          <w:rFonts w:ascii="Garamond" w:eastAsia="Garamond" w:hAnsi="Garamond" w:cs="Garamond"/>
          <w:color w:val="000000" w:themeColor="text1"/>
          <w:sz w:val="16"/>
          <w:szCs w:val="16"/>
        </w:rPr>
        <w:t>pending</w:t>
      </w:r>
      <w:proofErr w:type="gramEnd"/>
      <w:r w:rsidRPr="5CC11AC8">
        <w:rPr>
          <w:rFonts w:ascii="Garamond" w:eastAsia="Garamond" w:hAnsi="Garamond" w:cs="Garamond"/>
          <w:color w:val="000000" w:themeColor="text1"/>
          <w:sz w:val="16"/>
          <w:szCs w:val="16"/>
        </w:rPr>
        <w:t xml:space="preserve"> approval</w:t>
      </w:r>
    </w:p>
    <w:p w14:paraId="3081B42B" w14:textId="77777777" w:rsidR="009961AF" w:rsidRPr="00EE0A43" w:rsidRDefault="009961AF" w:rsidP="009961AF">
      <w:pPr>
        <w:spacing w:after="0" w:line="240" w:lineRule="auto"/>
        <w:rPr>
          <w:rFonts w:ascii="Garamond" w:hAnsi="Garamond" w:cs="Calibri"/>
          <w:bCs/>
          <w:sz w:val="18"/>
          <w:szCs w:val="18"/>
        </w:rPr>
      </w:pPr>
      <w:r w:rsidRPr="00EE0A43">
        <w:rPr>
          <w:rFonts w:ascii="Garamond" w:hAnsi="Garamond" w:cs="Calibri"/>
          <w:bCs/>
          <w:sz w:val="18"/>
          <w:szCs w:val="18"/>
        </w:rPr>
        <w:t>Advanced clinical courses must be taken in sequence.</w:t>
      </w:r>
    </w:p>
    <w:p w14:paraId="429F0B57" w14:textId="198D27AB" w:rsidR="00233546" w:rsidRDefault="00233546" w:rsidP="5CC11AC8">
      <w:pPr>
        <w:widowControl w:val="0"/>
        <w:autoSpaceDE w:val="0"/>
        <w:autoSpaceDN w:val="0"/>
        <w:spacing w:after="0" w:line="240" w:lineRule="auto"/>
        <w:contextualSpacing/>
        <w:rPr>
          <w:rFonts w:ascii="Garamond" w:hAnsi="Garamond" w:cs="Calibri"/>
          <w:spacing w:val="24"/>
          <w:sz w:val="18"/>
          <w:szCs w:val="18"/>
          <w:lang w:bidi="en-US"/>
        </w:rPr>
      </w:pPr>
      <w:r w:rsidRPr="5CC11AC8">
        <w:rPr>
          <w:rFonts w:ascii="Garamond" w:hAnsi="Garamond" w:cs="Calibri"/>
          <w:sz w:val="20"/>
          <w:szCs w:val="20"/>
        </w:rPr>
        <w:br w:type="page"/>
      </w:r>
    </w:p>
    <w:p w14:paraId="7A4E9532" w14:textId="77777777" w:rsidR="004C377B" w:rsidRPr="00E73ED2" w:rsidRDefault="004C377B" w:rsidP="004C377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 w:cstheme="minorHAnsi"/>
          <w:b/>
          <w:bCs/>
          <w:spacing w:val="24"/>
          <w:lang w:bidi="en-US"/>
        </w:rPr>
      </w:pPr>
      <w:r w:rsidRPr="00E73ED2">
        <w:rPr>
          <w:rFonts w:ascii="Garamond" w:eastAsia="Calibri" w:hAnsi="Garamond" w:cstheme="minorHAnsi"/>
          <w:b/>
          <w:bCs/>
          <w:spacing w:val="24"/>
          <w:lang w:bidi="en-US"/>
        </w:rPr>
        <w:lastRenderedPageBreak/>
        <w:t>Health Care Leadership and Administration</w:t>
      </w:r>
    </w:p>
    <w:p w14:paraId="33BEAA02" w14:textId="77777777" w:rsidR="004C377B" w:rsidRPr="009C6B5C" w:rsidRDefault="004C377B" w:rsidP="004C377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 w:cstheme="minorHAnsi"/>
          <w:b/>
          <w:spacing w:val="24"/>
          <w:lang w:bidi="en-US"/>
        </w:rPr>
      </w:pPr>
      <w:r w:rsidRPr="009C6B5C">
        <w:rPr>
          <w:rFonts w:ascii="Garamond" w:eastAsia="Calibri" w:hAnsi="Garamond" w:cstheme="minorHAnsi"/>
          <w:b/>
          <w:spacing w:val="24"/>
          <w:lang w:bidi="en-US"/>
        </w:rPr>
        <w:t xml:space="preserve"> </w:t>
      </w:r>
    </w:p>
    <w:p w14:paraId="348CD888" w14:textId="77777777" w:rsidR="004C377B" w:rsidRPr="009C6B5C" w:rsidRDefault="004C377B" w:rsidP="004C377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 w:cstheme="minorHAnsi"/>
          <w:b/>
          <w:i/>
          <w:iCs/>
          <w:spacing w:val="24"/>
          <w:lang w:bidi="en-US"/>
        </w:rPr>
      </w:pPr>
      <w:r w:rsidRPr="009C6B5C">
        <w:rPr>
          <w:rFonts w:ascii="Garamond" w:eastAsia="Calibri" w:hAnsi="Garamond" w:cstheme="minorHAnsi"/>
          <w:b/>
          <w:i/>
          <w:iCs/>
          <w:spacing w:val="24"/>
          <w:lang w:bidi="en-US"/>
        </w:rPr>
        <w:t xml:space="preserve">Curriculum Requirements: </w:t>
      </w:r>
      <w:r w:rsidRPr="00254907">
        <w:rPr>
          <w:rFonts w:ascii="Garamond" w:eastAsia="Calibri" w:hAnsi="Garamond" w:cstheme="minorHAnsi"/>
          <w:b/>
          <w:i/>
          <w:iCs/>
          <w:color w:val="0A0A0A"/>
          <w:spacing w:val="24"/>
          <w:highlight w:val="yellow"/>
          <w:lang w:bidi="en-US"/>
        </w:rPr>
        <w:t>Fall 20XX</w:t>
      </w:r>
    </w:p>
    <w:p w14:paraId="1A5BB007" w14:textId="77777777" w:rsidR="004C377B" w:rsidRPr="009C6B5C" w:rsidRDefault="004C377B" w:rsidP="004C377B">
      <w:pPr>
        <w:pBdr>
          <w:bottom w:val="single" w:sz="4" w:space="1" w:color="808080" w:themeColor="background1" w:themeShade="80"/>
        </w:pBdr>
        <w:spacing w:after="0" w:line="240" w:lineRule="auto"/>
        <w:rPr>
          <w:rFonts w:ascii="Book Antiqua" w:eastAsia="Calibri" w:hAnsi="Book Antiqua" w:cstheme="minorHAnsi"/>
          <w:b/>
          <w:bCs/>
          <w:color w:val="4472C4" w:themeColor="accent1"/>
          <w:sz w:val="18"/>
          <w:szCs w:val="18"/>
          <w:lang w:bidi="en-US"/>
        </w:rPr>
      </w:pPr>
    </w:p>
    <w:p w14:paraId="4A7CAF1F" w14:textId="77777777" w:rsidR="004C377B" w:rsidRPr="001024AC" w:rsidRDefault="004C377B" w:rsidP="004C377B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</w:pPr>
      <w:r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>Organizational Leadership</w:t>
      </w:r>
    </w:p>
    <w:p w14:paraId="2C57030B" w14:textId="77777777" w:rsidR="004C377B" w:rsidRPr="009C6B5C" w:rsidRDefault="004C377B" w:rsidP="004C377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211C7B1D" w14:textId="77777777" w:rsidR="004C377B" w:rsidRPr="0017127C" w:rsidRDefault="004C377B" w:rsidP="004C377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17127C">
        <w:rPr>
          <w:rFonts w:ascii="Garamond" w:eastAsia="Calibri" w:hAnsi="Garamond" w:cstheme="minorHAnsi"/>
          <w:sz w:val="20"/>
          <w:szCs w:val="20"/>
          <w:lang w:bidi="en-US"/>
        </w:rPr>
        <w:t>NURS 935. Leading Organizational and Systems Change. 3 Credits.</w:t>
      </w:r>
    </w:p>
    <w:p w14:paraId="5CABD143" w14:textId="77777777" w:rsidR="004C377B" w:rsidRPr="0017127C" w:rsidRDefault="004C377B" w:rsidP="004C377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17127C">
        <w:rPr>
          <w:rFonts w:ascii="Garamond" w:eastAsia="Calibri" w:hAnsi="Garamond" w:cstheme="minorHAnsi"/>
          <w:sz w:val="20"/>
          <w:szCs w:val="20"/>
          <w:lang w:bidi="en-US"/>
        </w:rPr>
        <w:t>NURS 936. Informatics for Safe and Effective Health Care. 3 Credits.</w:t>
      </w:r>
    </w:p>
    <w:p w14:paraId="4687ED5A" w14:textId="77777777" w:rsidR="004C377B" w:rsidRPr="0017127C" w:rsidRDefault="004C377B" w:rsidP="004C377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17127C">
        <w:rPr>
          <w:rFonts w:ascii="Garamond" w:eastAsia="Calibri" w:hAnsi="Garamond" w:cstheme="minorHAnsi"/>
          <w:sz w:val="20"/>
          <w:szCs w:val="20"/>
          <w:lang w:bidi="en-US"/>
        </w:rPr>
        <w:t xml:space="preserve">NURS 938. Public Policy and Advocacy in Health Care. 3 Credits. </w:t>
      </w:r>
    </w:p>
    <w:p w14:paraId="67A972C1" w14:textId="77777777" w:rsidR="004C377B" w:rsidRPr="0017127C" w:rsidRDefault="004C377B" w:rsidP="004C377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17127C">
        <w:rPr>
          <w:rFonts w:ascii="Garamond" w:eastAsia="Calibri" w:hAnsi="Garamond" w:cstheme="minorHAnsi"/>
          <w:sz w:val="20"/>
          <w:szCs w:val="20"/>
          <w:lang w:bidi="en-US"/>
        </w:rPr>
        <w:t xml:space="preserve">NURS 945. Population Health in a Global Context. 3 Credits. </w:t>
      </w:r>
    </w:p>
    <w:p w14:paraId="6AA446E1" w14:textId="77777777" w:rsidR="004C377B" w:rsidRPr="0017127C" w:rsidRDefault="004C377B" w:rsidP="004C377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17127C">
        <w:rPr>
          <w:rFonts w:ascii="Garamond" w:eastAsia="Calibri" w:hAnsi="Garamond" w:cstheme="minorHAnsi"/>
          <w:sz w:val="20"/>
          <w:szCs w:val="20"/>
          <w:lang w:bidi="en-US"/>
        </w:rPr>
        <w:t>NURS 967.</w:t>
      </w:r>
      <w:r w:rsidRPr="0017127C">
        <w:rPr>
          <w:rFonts w:ascii="Garamond" w:eastAsia="Calibri" w:hAnsi="Garamond" w:cs="Calibri"/>
          <w:sz w:val="20"/>
          <w:szCs w:val="20"/>
          <w:lang w:bidi="en-US"/>
        </w:rPr>
        <w:t xml:space="preserve"> </w:t>
      </w:r>
      <w:r w:rsidRPr="0017127C">
        <w:rPr>
          <w:rFonts w:ascii="Garamond" w:eastAsia="Calibri" w:hAnsi="Garamond" w:cstheme="minorHAnsi"/>
          <w:sz w:val="20"/>
          <w:szCs w:val="20"/>
          <w:lang w:bidi="en-US"/>
        </w:rPr>
        <w:t xml:space="preserve">Economics and Financing of Health Care Systems. 3 Credits. </w:t>
      </w:r>
    </w:p>
    <w:p w14:paraId="3B400DBD" w14:textId="77777777" w:rsidR="004C377B" w:rsidRPr="00F533E5" w:rsidRDefault="004C377B" w:rsidP="004C377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/>
          <w:sz w:val="20"/>
          <w:szCs w:val="20"/>
          <w:lang w:bidi="en-US"/>
        </w:rPr>
      </w:pPr>
      <w:r w:rsidRPr="00E73ED2">
        <w:rPr>
          <w:rFonts w:ascii="Garamond" w:eastAsia="Calibri" w:hAnsi="Garamond"/>
          <w:sz w:val="20"/>
          <w:szCs w:val="20"/>
          <w:lang w:bidi="en-US"/>
        </w:rPr>
        <w:t>NURS 790i. Population Health: Interprofessional Management in a Changing Healthcare System.</w:t>
      </w:r>
      <w:r>
        <w:rPr>
          <w:rFonts w:ascii="Garamond" w:eastAsia="Calibri" w:hAnsi="Garamond"/>
          <w:sz w:val="20"/>
          <w:szCs w:val="20"/>
          <w:lang w:bidi="en-US"/>
        </w:rPr>
        <w:t xml:space="preserve"> </w:t>
      </w:r>
      <w:r w:rsidRPr="00E73ED2">
        <w:rPr>
          <w:rFonts w:ascii="Garamond" w:eastAsia="Calibri" w:hAnsi="Garamond"/>
          <w:sz w:val="20"/>
          <w:szCs w:val="20"/>
          <w:lang w:bidi="en-US"/>
        </w:rPr>
        <w:t>3 Credits.</w:t>
      </w:r>
    </w:p>
    <w:p w14:paraId="235BE9FF" w14:textId="77777777" w:rsidR="004C377B" w:rsidRPr="009C6B5C" w:rsidRDefault="004C377B" w:rsidP="004C377B">
      <w:pPr>
        <w:pBdr>
          <w:bottom w:val="single" w:sz="4" w:space="1" w:color="808080" w:themeColor="background1" w:themeShade="80"/>
        </w:pBdr>
        <w:spacing w:after="0" w:line="240" w:lineRule="auto"/>
        <w:rPr>
          <w:rFonts w:ascii="Book Antiqua" w:eastAsia="Calibri" w:hAnsi="Book Antiqua" w:cstheme="minorHAnsi"/>
          <w:b/>
          <w:bCs/>
          <w:color w:val="4472C4" w:themeColor="accent1"/>
          <w:sz w:val="18"/>
          <w:szCs w:val="18"/>
          <w:lang w:bidi="en-US"/>
        </w:rPr>
      </w:pPr>
    </w:p>
    <w:p w14:paraId="182CA96A" w14:textId="77777777" w:rsidR="004C377B" w:rsidRPr="001024AC" w:rsidRDefault="004C377B" w:rsidP="004C377B">
      <w:pPr>
        <w:pBdr>
          <w:bottom w:val="single" w:sz="4" w:space="1" w:color="808080" w:themeColor="background1" w:themeShade="80"/>
        </w:pBdr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</w:pPr>
      <w:r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>Practice Inquiry</w:t>
      </w:r>
    </w:p>
    <w:p w14:paraId="046C0FD1" w14:textId="77777777" w:rsidR="004C377B" w:rsidRPr="00E73ED2" w:rsidRDefault="004C377B" w:rsidP="004C377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NURS 740. Evidence-Based Practice and Research. 3 Credits.</w:t>
      </w:r>
    </w:p>
    <w:p w14:paraId="40A78344" w14:textId="77777777" w:rsidR="004C377B" w:rsidRPr="00932B88" w:rsidRDefault="004C377B" w:rsidP="004C377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trike/>
          <w:sz w:val="20"/>
          <w:szCs w:val="20"/>
          <w:lang w:bidi="en-US"/>
        </w:rPr>
      </w:pPr>
      <w:bookmarkStart w:id="0" w:name="_Hlk18574799"/>
      <w:r w:rsidRPr="00932B88">
        <w:rPr>
          <w:rFonts w:ascii="Garamond" w:eastAsia="Calibri" w:hAnsi="Garamond" w:cstheme="minorHAnsi"/>
          <w:sz w:val="20"/>
          <w:szCs w:val="20"/>
          <w:lang w:bidi="en-US"/>
        </w:rPr>
        <w:t>NURS 921. Theoretical Principles of Evidence-Based Practice. 3 Credits.</w:t>
      </w:r>
      <w:bookmarkEnd w:id="0"/>
    </w:p>
    <w:p w14:paraId="7563A656" w14:textId="77777777" w:rsidR="004C377B" w:rsidRPr="00932B88" w:rsidRDefault="004C377B" w:rsidP="004C377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932B88">
        <w:rPr>
          <w:rFonts w:ascii="Garamond" w:eastAsia="Calibri" w:hAnsi="Garamond" w:cstheme="minorHAnsi"/>
          <w:sz w:val="20"/>
          <w:szCs w:val="20"/>
          <w:lang w:bidi="en-US"/>
        </w:rPr>
        <w:t xml:space="preserve">NURS 922. Critical Appraisal of Evidence. 3 Credits. </w:t>
      </w:r>
    </w:p>
    <w:p w14:paraId="0AF11AE5" w14:textId="77777777" w:rsidR="004C377B" w:rsidRPr="00932B88" w:rsidRDefault="004C377B" w:rsidP="004C377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932B88">
        <w:rPr>
          <w:rFonts w:ascii="Garamond" w:eastAsia="Calibri" w:hAnsi="Garamond" w:cstheme="minorHAnsi"/>
          <w:sz w:val="20"/>
          <w:szCs w:val="20"/>
          <w:lang w:bidi="en-US"/>
        </w:rPr>
        <w:t>NURS 923. Implementation and Evaluation of Evidence-Based Practice. 3 Credits.</w:t>
      </w:r>
    </w:p>
    <w:p w14:paraId="5EA17B29" w14:textId="77777777" w:rsidR="004C377B" w:rsidRPr="00932B88" w:rsidRDefault="004C377B" w:rsidP="004C377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932B88">
        <w:rPr>
          <w:rFonts w:ascii="Garamond" w:eastAsia="Calibri" w:hAnsi="Garamond" w:cstheme="minorHAnsi"/>
          <w:sz w:val="20"/>
          <w:szCs w:val="20"/>
          <w:lang w:bidi="en-US"/>
        </w:rPr>
        <w:t xml:space="preserve">NURS 934. Clinical Scholarship and Professional Communication. 3 Credits. </w:t>
      </w:r>
    </w:p>
    <w:p w14:paraId="73FEC808" w14:textId="77777777" w:rsidR="004C377B" w:rsidRPr="00932B88" w:rsidRDefault="004C377B" w:rsidP="004C377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932B88">
        <w:rPr>
          <w:rFonts w:ascii="Garamond" w:eastAsia="Calibri" w:hAnsi="Garamond" w:cstheme="minorHAnsi"/>
          <w:sz w:val="20"/>
          <w:szCs w:val="20"/>
          <w:lang w:bidi="en-US"/>
        </w:rPr>
        <w:t xml:space="preserve">NURS 969. Applied Data Analysis. 3 Credits. </w:t>
      </w:r>
    </w:p>
    <w:p w14:paraId="104CC994" w14:textId="77777777" w:rsidR="004C377B" w:rsidRPr="00932B88" w:rsidRDefault="004C377B" w:rsidP="004C377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932B88">
        <w:rPr>
          <w:rFonts w:ascii="Garamond" w:eastAsia="Calibri" w:hAnsi="Garamond" w:cstheme="minorHAnsi"/>
          <w:sz w:val="20"/>
          <w:szCs w:val="20"/>
          <w:lang w:bidi="en-US"/>
        </w:rPr>
        <w:t>NURS 994. DNP Project. 3 credits. (must be taken twice at a minimum)</w:t>
      </w:r>
    </w:p>
    <w:p w14:paraId="6CDDF12E" w14:textId="77777777" w:rsidR="004C377B" w:rsidRPr="009C6B5C" w:rsidRDefault="004C377B" w:rsidP="004C377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197A5751" w14:textId="77777777" w:rsidR="004C377B" w:rsidRPr="00320102" w:rsidRDefault="004C377B" w:rsidP="004C377B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1024AC"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>Advanced Practice Courses</w:t>
      </w:r>
      <w:r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 xml:space="preserve">: </w:t>
      </w:r>
      <w:r>
        <w:rPr>
          <w:rFonts w:ascii="Garamond" w:eastAsia="Calibri" w:hAnsi="Garamond" w:cstheme="minorHAnsi"/>
          <w:color w:val="13294B"/>
          <w:sz w:val="20"/>
          <w:szCs w:val="20"/>
          <w:lang w:bidi="en-US"/>
        </w:rPr>
        <w:t>Health Care Leadership and Administration</w:t>
      </w:r>
    </w:p>
    <w:p w14:paraId="05747D98" w14:textId="77777777" w:rsidR="004C377B" w:rsidRDefault="004C377B" w:rsidP="004C377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6102E86A" w14:textId="77777777" w:rsidR="004C377B" w:rsidRPr="00E73ED2" w:rsidRDefault="004C377B" w:rsidP="004C377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NURS 872. Managing Human Resources in Complex Health Care Systems. 3 credits (2 lecture and 1 clinical).</w:t>
      </w:r>
    </w:p>
    <w:p w14:paraId="479B0D30" w14:textId="77777777" w:rsidR="004C377B" w:rsidRPr="00E73ED2" w:rsidRDefault="004C377B" w:rsidP="004C377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NURS 873. Financing for Value-Based Health Services and Systems. 3 credits.</w:t>
      </w:r>
    </w:p>
    <w:p w14:paraId="2255CCBF" w14:textId="77777777" w:rsidR="004C377B" w:rsidRPr="00E73ED2" w:rsidRDefault="004C377B" w:rsidP="004C377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bookmarkStart w:id="1" w:name="_Hlk18672912"/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NURS 874. Improving Quality, Safety, and Outcomes in Health Care Systems. 3 credits (2 lecture and 1 clinical).</w:t>
      </w:r>
    </w:p>
    <w:p w14:paraId="509C7ADA" w14:textId="77777777" w:rsidR="004C377B" w:rsidRPr="00E73ED2" w:rsidRDefault="004C377B" w:rsidP="004C377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bookmarkStart w:id="2" w:name="_Hlk18671633"/>
      <w:bookmarkEnd w:id="1"/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NURS 877. Organizational Theory for Managing Complex Health Care Systems. 3 credits.</w:t>
      </w:r>
    </w:p>
    <w:bookmarkEnd w:id="2"/>
    <w:p w14:paraId="1E21D144" w14:textId="77777777" w:rsidR="004C377B" w:rsidRPr="009C6B5C" w:rsidRDefault="004C377B" w:rsidP="004C377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E73ED2">
        <w:rPr>
          <w:rFonts w:ascii="Garamond" w:eastAsia="Calibri" w:hAnsi="Garamond" w:cstheme="minorHAnsi"/>
          <w:sz w:val="20"/>
          <w:szCs w:val="20"/>
          <w:lang w:bidi="en-US"/>
        </w:rPr>
        <w:t xml:space="preserve">NURS 878. </w:t>
      </w:r>
      <w:r w:rsidRPr="00E73ED2">
        <w:rPr>
          <w:rFonts w:ascii="Garamond" w:eastAsia="Calibri" w:hAnsi="Garamond" w:cstheme="minorHAnsi"/>
          <w:iCs/>
          <w:sz w:val="20"/>
          <w:szCs w:val="20"/>
          <w:lang w:bidi="en-US"/>
        </w:rPr>
        <w:t>Health Care Leadership and Administration: Residency and Integrative Seminar</w:t>
      </w:r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. 6 credits (1 lecture and 5 clinical).</w:t>
      </w:r>
    </w:p>
    <w:p w14:paraId="1265EFE7" w14:textId="77777777" w:rsidR="004C377B" w:rsidRPr="009C6B5C" w:rsidRDefault="004C377B" w:rsidP="004C377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6BB12E5B" w14:textId="77777777" w:rsidR="004C377B" w:rsidRPr="009C6B5C" w:rsidRDefault="004C377B" w:rsidP="004C377B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1024AC"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>OPTIONAL: Graduate Certificate in Nursing Education</w:t>
      </w:r>
      <w:r w:rsidRPr="001024AC">
        <w:rPr>
          <w:rFonts w:ascii="Garamond" w:eastAsia="Calibri" w:hAnsi="Garamond" w:cstheme="minorHAnsi"/>
          <w:color w:val="13294B"/>
          <w:sz w:val="20"/>
          <w:szCs w:val="20"/>
          <w:lang w:bidi="en-US"/>
        </w:rPr>
        <w:t xml:space="preserve"> </w:t>
      </w:r>
      <w:r w:rsidRPr="009C6B5C">
        <w:rPr>
          <w:rFonts w:ascii="Garamond" w:eastAsia="Calibri" w:hAnsi="Garamond" w:cstheme="minorHAnsi"/>
          <w:b/>
          <w:bCs/>
          <w:color w:val="833C0B" w:themeColor="accent2" w:themeShade="80"/>
          <w:sz w:val="20"/>
          <w:szCs w:val="20"/>
          <w:lang w:bidi="en-US"/>
        </w:rPr>
        <w:t>(must apply)</w:t>
      </w:r>
      <w:r w:rsidRPr="009C6B5C">
        <w:rPr>
          <w:rFonts w:ascii="Garamond" w:eastAsia="Calibri" w:hAnsi="Garamond" w:cstheme="minorHAnsi"/>
          <w:color w:val="833C0B" w:themeColor="accent2" w:themeShade="80"/>
          <w:sz w:val="20"/>
          <w:szCs w:val="20"/>
          <w:lang w:bidi="en-US"/>
        </w:rPr>
        <w:t xml:space="preserve"> </w:t>
      </w:r>
    </w:p>
    <w:p w14:paraId="074C572B" w14:textId="77777777" w:rsidR="004C377B" w:rsidRPr="009C6B5C" w:rsidRDefault="004C377B" w:rsidP="004C377B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16B8B4B6" w14:textId="77777777" w:rsidR="004C377B" w:rsidRPr="00E73ED2" w:rsidRDefault="004C377B" w:rsidP="004C377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E73ED2">
        <w:rPr>
          <w:rFonts w:ascii="Garamond" w:eastAsia="Calibri" w:hAnsi="Garamond" w:cstheme="minorHAnsi"/>
          <w:sz w:val="20"/>
          <w:szCs w:val="20"/>
          <w:lang w:bidi="en-US"/>
        </w:rPr>
        <w:t xml:space="preserve">(3 courses required; total of 9 </w:t>
      </w:r>
      <w:proofErr w:type="spellStart"/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cr</w:t>
      </w:r>
      <w:proofErr w:type="spellEnd"/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)</w:t>
      </w:r>
    </w:p>
    <w:p w14:paraId="46F96469" w14:textId="77777777" w:rsidR="004C377B" w:rsidRPr="00E73ED2" w:rsidRDefault="004C377B" w:rsidP="004C377B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688DF61F" w14:textId="77777777" w:rsidR="004C377B" w:rsidRPr="00774940" w:rsidRDefault="004C377B" w:rsidP="004C377B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  <w:r w:rsidRPr="00774940">
        <w:rPr>
          <w:rFonts w:ascii="Garamond" w:eastAsia="Calibri" w:hAnsi="Garamond" w:cstheme="minorHAnsi"/>
          <w:sz w:val="20"/>
          <w:szCs w:val="20"/>
          <w:lang w:bidi="en-US"/>
        </w:rPr>
        <w:t>NURS 875. Teaching Principles and Practices for the Nurse Educator. 3 credits. (Fall)</w:t>
      </w:r>
    </w:p>
    <w:p w14:paraId="2927E545" w14:textId="77777777" w:rsidR="004C377B" w:rsidRPr="00774940" w:rsidRDefault="004C377B" w:rsidP="004C377B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  <w:r w:rsidRPr="00774940">
        <w:rPr>
          <w:rFonts w:ascii="Garamond" w:eastAsia="Calibri" w:hAnsi="Garamond" w:cstheme="minorHAnsi"/>
          <w:sz w:val="20"/>
          <w:szCs w:val="20"/>
          <w:lang w:bidi="en-US"/>
        </w:rPr>
        <w:t>NURS 876. Curriculum Development in Nursing and Health Care Education. 3 credits. (Spring)</w:t>
      </w:r>
    </w:p>
    <w:p w14:paraId="7A935204" w14:textId="77777777" w:rsidR="004C377B" w:rsidRPr="00774940" w:rsidRDefault="004C377B" w:rsidP="004C377B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  <w:r w:rsidRPr="00774940">
        <w:rPr>
          <w:rFonts w:ascii="Garamond" w:eastAsia="Calibri" w:hAnsi="Garamond" w:cstheme="minorHAnsi"/>
          <w:sz w:val="20"/>
          <w:szCs w:val="20"/>
          <w:lang w:bidi="en-US"/>
        </w:rPr>
        <w:t>NURS 822. Clinical Teaching and Evaluation in Nursing Education. 3 credits. (Summer)</w:t>
      </w:r>
    </w:p>
    <w:p w14:paraId="00BE6E60" w14:textId="77777777" w:rsidR="004C377B" w:rsidRPr="00774940" w:rsidRDefault="004C377B" w:rsidP="004C377B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  <w:r w:rsidRPr="00774940">
        <w:rPr>
          <w:rFonts w:ascii="Garamond" w:eastAsia="Calibri" w:hAnsi="Garamond" w:cstheme="minorHAnsi"/>
          <w:sz w:val="20"/>
          <w:szCs w:val="20"/>
          <w:lang w:bidi="en-US"/>
        </w:rPr>
        <w:t>NURS 950. Analysis of the Academic Role in Nursing Education. 3 credits. (even years, Spring- when sufficient enrollment)</w:t>
      </w:r>
    </w:p>
    <w:p w14:paraId="249D035D" w14:textId="77777777" w:rsidR="004C377B" w:rsidRPr="009C6B5C" w:rsidRDefault="004C377B" w:rsidP="004C377B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3696B9E3" w14:textId="77777777" w:rsidR="004C377B" w:rsidRPr="009C6B5C" w:rsidRDefault="004C377B" w:rsidP="004C377B">
      <w:pPr>
        <w:spacing w:after="0" w:line="17" w:lineRule="atLeast"/>
        <w:ind w:left="360"/>
        <w:rPr>
          <w:rFonts w:ascii="Calibri" w:hAnsi="Calibri" w:cs="Calibri"/>
          <w:bCs/>
          <w:sz w:val="16"/>
          <w:szCs w:val="16"/>
        </w:rPr>
      </w:pPr>
    </w:p>
    <w:p w14:paraId="391F35D5" w14:textId="77777777" w:rsidR="00DB10A6" w:rsidRPr="009C6B5C" w:rsidRDefault="00DB10A6" w:rsidP="004C377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Calibri" w:hAnsi="Calibri" w:cs="Calibri"/>
          <w:bCs/>
          <w:sz w:val="16"/>
          <w:szCs w:val="16"/>
        </w:rPr>
      </w:pPr>
    </w:p>
    <w:sectPr w:rsidR="00DB10A6" w:rsidRPr="009C6B5C" w:rsidSect="0053541B">
      <w:headerReference w:type="default" r:id="rId12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9758D" w14:textId="77777777" w:rsidR="001E443A" w:rsidRDefault="001E443A" w:rsidP="007C4E77">
      <w:pPr>
        <w:spacing w:after="0" w:line="240" w:lineRule="auto"/>
      </w:pPr>
      <w:r>
        <w:separator/>
      </w:r>
    </w:p>
  </w:endnote>
  <w:endnote w:type="continuationSeparator" w:id="0">
    <w:p w14:paraId="39C5E94E" w14:textId="77777777" w:rsidR="001E443A" w:rsidRDefault="001E443A" w:rsidP="007C4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altName w:val="Sylfae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C51EE" w14:textId="77777777" w:rsidR="001E443A" w:rsidRDefault="001E443A" w:rsidP="007C4E77">
      <w:pPr>
        <w:spacing w:after="0" w:line="240" w:lineRule="auto"/>
      </w:pPr>
      <w:r>
        <w:separator/>
      </w:r>
    </w:p>
  </w:footnote>
  <w:footnote w:type="continuationSeparator" w:id="0">
    <w:p w14:paraId="12AA3E94" w14:textId="77777777" w:rsidR="001E443A" w:rsidRDefault="001E443A" w:rsidP="007C4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A3120" w14:textId="74716FB2" w:rsidR="007C4E77" w:rsidRDefault="007C4E77" w:rsidP="007C4E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54"/>
    <w:rsid w:val="000246A2"/>
    <w:rsid w:val="000342B0"/>
    <w:rsid w:val="00036750"/>
    <w:rsid w:val="00096085"/>
    <w:rsid w:val="000B04E7"/>
    <w:rsid w:val="000E11F7"/>
    <w:rsid w:val="00100C0B"/>
    <w:rsid w:val="001024AC"/>
    <w:rsid w:val="001079D8"/>
    <w:rsid w:val="001332EB"/>
    <w:rsid w:val="00142CFA"/>
    <w:rsid w:val="00151352"/>
    <w:rsid w:val="0015597E"/>
    <w:rsid w:val="00162DBE"/>
    <w:rsid w:val="00173563"/>
    <w:rsid w:val="001743BC"/>
    <w:rsid w:val="001751F0"/>
    <w:rsid w:val="001A6D22"/>
    <w:rsid w:val="001D17A6"/>
    <w:rsid w:val="001D3037"/>
    <w:rsid w:val="001D753B"/>
    <w:rsid w:val="001E443A"/>
    <w:rsid w:val="00213EA5"/>
    <w:rsid w:val="0022785E"/>
    <w:rsid w:val="00233546"/>
    <w:rsid w:val="00235AAE"/>
    <w:rsid w:val="00254907"/>
    <w:rsid w:val="00265114"/>
    <w:rsid w:val="0026544C"/>
    <w:rsid w:val="00267B05"/>
    <w:rsid w:val="002744C9"/>
    <w:rsid w:val="00286955"/>
    <w:rsid w:val="00291BE6"/>
    <w:rsid w:val="00294BBD"/>
    <w:rsid w:val="002A5166"/>
    <w:rsid w:val="002C21D8"/>
    <w:rsid w:val="002C7436"/>
    <w:rsid w:val="002D0E52"/>
    <w:rsid w:val="002D3A18"/>
    <w:rsid w:val="002E42AC"/>
    <w:rsid w:val="00300904"/>
    <w:rsid w:val="003600CB"/>
    <w:rsid w:val="00382F6F"/>
    <w:rsid w:val="00384AAE"/>
    <w:rsid w:val="00396EA0"/>
    <w:rsid w:val="003A3F76"/>
    <w:rsid w:val="003A5AB6"/>
    <w:rsid w:val="003B3973"/>
    <w:rsid w:val="003F7F3E"/>
    <w:rsid w:val="00400615"/>
    <w:rsid w:val="00415DAB"/>
    <w:rsid w:val="004205F4"/>
    <w:rsid w:val="00442B67"/>
    <w:rsid w:val="00455893"/>
    <w:rsid w:val="00464042"/>
    <w:rsid w:val="004802CE"/>
    <w:rsid w:val="0049551E"/>
    <w:rsid w:val="004A48C4"/>
    <w:rsid w:val="004C377B"/>
    <w:rsid w:val="004E66CE"/>
    <w:rsid w:val="00500D36"/>
    <w:rsid w:val="00502845"/>
    <w:rsid w:val="00506317"/>
    <w:rsid w:val="00512427"/>
    <w:rsid w:val="00531C1C"/>
    <w:rsid w:val="0053541B"/>
    <w:rsid w:val="005649C2"/>
    <w:rsid w:val="005953DE"/>
    <w:rsid w:val="005E7AB6"/>
    <w:rsid w:val="005F1CE8"/>
    <w:rsid w:val="005F2E1F"/>
    <w:rsid w:val="005F761F"/>
    <w:rsid w:val="005F7C2A"/>
    <w:rsid w:val="0061741A"/>
    <w:rsid w:val="00630CFE"/>
    <w:rsid w:val="006355D0"/>
    <w:rsid w:val="0064177B"/>
    <w:rsid w:val="00665868"/>
    <w:rsid w:val="00690D3B"/>
    <w:rsid w:val="006A4401"/>
    <w:rsid w:val="006B047B"/>
    <w:rsid w:val="006C774E"/>
    <w:rsid w:val="006F4151"/>
    <w:rsid w:val="007034CD"/>
    <w:rsid w:val="00710202"/>
    <w:rsid w:val="00714226"/>
    <w:rsid w:val="00744FC7"/>
    <w:rsid w:val="00753FD0"/>
    <w:rsid w:val="00787C50"/>
    <w:rsid w:val="007957C2"/>
    <w:rsid w:val="00797821"/>
    <w:rsid w:val="007A2BBC"/>
    <w:rsid w:val="007C0E17"/>
    <w:rsid w:val="007C4E77"/>
    <w:rsid w:val="007D0E99"/>
    <w:rsid w:val="007D4949"/>
    <w:rsid w:val="007D7005"/>
    <w:rsid w:val="007E7357"/>
    <w:rsid w:val="0081241D"/>
    <w:rsid w:val="00820DA0"/>
    <w:rsid w:val="0083612F"/>
    <w:rsid w:val="0083646D"/>
    <w:rsid w:val="00837049"/>
    <w:rsid w:val="00855B06"/>
    <w:rsid w:val="0085602D"/>
    <w:rsid w:val="00871350"/>
    <w:rsid w:val="00877F54"/>
    <w:rsid w:val="0088735A"/>
    <w:rsid w:val="008A1292"/>
    <w:rsid w:val="008B096F"/>
    <w:rsid w:val="008B29ED"/>
    <w:rsid w:val="008C0743"/>
    <w:rsid w:val="008C5E22"/>
    <w:rsid w:val="008F049F"/>
    <w:rsid w:val="00903809"/>
    <w:rsid w:val="0091143C"/>
    <w:rsid w:val="009138C2"/>
    <w:rsid w:val="00914473"/>
    <w:rsid w:val="00920E57"/>
    <w:rsid w:val="009227DC"/>
    <w:rsid w:val="00935795"/>
    <w:rsid w:val="00937261"/>
    <w:rsid w:val="00952A66"/>
    <w:rsid w:val="00966415"/>
    <w:rsid w:val="00990B9D"/>
    <w:rsid w:val="00994CE1"/>
    <w:rsid w:val="009961AF"/>
    <w:rsid w:val="009977CF"/>
    <w:rsid w:val="009A0CAC"/>
    <w:rsid w:val="009A66E6"/>
    <w:rsid w:val="009A6B34"/>
    <w:rsid w:val="009C6B5C"/>
    <w:rsid w:val="009D7DCB"/>
    <w:rsid w:val="00A07822"/>
    <w:rsid w:val="00A1380D"/>
    <w:rsid w:val="00A15D68"/>
    <w:rsid w:val="00A24A61"/>
    <w:rsid w:val="00A26237"/>
    <w:rsid w:val="00A331DA"/>
    <w:rsid w:val="00A5365E"/>
    <w:rsid w:val="00A5424E"/>
    <w:rsid w:val="00A55478"/>
    <w:rsid w:val="00A56374"/>
    <w:rsid w:val="00A56662"/>
    <w:rsid w:val="00A71C1A"/>
    <w:rsid w:val="00A7397D"/>
    <w:rsid w:val="00A91015"/>
    <w:rsid w:val="00A921A0"/>
    <w:rsid w:val="00A95F6E"/>
    <w:rsid w:val="00AE0E31"/>
    <w:rsid w:val="00AF6461"/>
    <w:rsid w:val="00B024E4"/>
    <w:rsid w:val="00B0290F"/>
    <w:rsid w:val="00B032BC"/>
    <w:rsid w:val="00B12E93"/>
    <w:rsid w:val="00B30626"/>
    <w:rsid w:val="00B34C99"/>
    <w:rsid w:val="00B55851"/>
    <w:rsid w:val="00B65814"/>
    <w:rsid w:val="00B73985"/>
    <w:rsid w:val="00B809E2"/>
    <w:rsid w:val="00B81C25"/>
    <w:rsid w:val="00B9278B"/>
    <w:rsid w:val="00BC0712"/>
    <w:rsid w:val="00BC3273"/>
    <w:rsid w:val="00BC49A7"/>
    <w:rsid w:val="00BC7972"/>
    <w:rsid w:val="00BD2199"/>
    <w:rsid w:val="00C264CC"/>
    <w:rsid w:val="00C26AD7"/>
    <w:rsid w:val="00C547D2"/>
    <w:rsid w:val="00C70409"/>
    <w:rsid w:val="00C8480A"/>
    <w:rsid w:val="00C91644"/>
    <w:rsid w:val="00CF21FF"/>
    <w:rsid w:val="00D06451"/>
    <w:rsid w:val="00D334B9"/>
    <w:rsid w:val="00D36957"/>
    <w:rsid w:val="00D75AC8"/>
    <w:rsid w:val="00D806E2"/>
    <w:rsid w:val="00D94798"/>
    <w:rsid w:val="00DA6FA7"/>
    <w:rsid w:val="00DB10A6"/>
    <w:rsid w:val="00DF1C49"/>
    <w:rsid w:val="00E036ED"/>
    <w:rsid w:val="00E06A02"/>
    <w:rsid w:val="00E17A1B"/>
    <w:rsid w:val="00E23FB4"/>
    <w:rsid w:val="00E40581"/>
    <w:rsid w:val="00E837D1"/>
    <w:rsid w:val="00E8663B"/>
    <w:rsid w:val="00E954F6"/>
    <w:rsid w:val="00E96338"/>
    <w:rsid w:val="00E97D56"/>
    <w:rsid w:val="00ED3C7B"/>
    <w:rsid w:val="00EE0A43"/>
    <w:rsid w:val="00EE3054"/>
    <w:rsid w:val="00F2032C"/>
    <w:rsid w:val="00F21E33"/>
    <w:rsid w:val="00F23280"/>
    <w:rsid w:val="00F234F0"/>
    <w:rsid w:val="00F236AE"/>
    <w:rsid w:val="00F24DD1"/>
    <w:rsid w:val="00F43BFE"/>
    <w:rsid w:val="00F47742"/>
    <w:rsid w:val="00F573A9"/>
    <w:rsid w:val="00F67B05"/>
    <w:rsid w:val="00F73D27"/>
    <w:rsid w:val="00F81169"/>
    <w:rsid w:val="00F83D1A"/>
    <w:rsid w:val="00F951D1"/>
    <w:rsid w:val="00FA56DD"/>
    <w:rsid w:val="00FB10AB"/>
    <w:rsid w:val="00FC3722"/>
    <w:rsid w:val="00FF5685"/>
    <w:rsid w:val="054B33A2"/>
    <w:rsid w:val="0E608B35"/>
    <w:rsid w:val="3371BA24"/>
    <w:rsid w:val="48D5614C"/>
    <w:rsid w:val="5AEE2E3B"/>
    <w:rsid w:val="5CC11AC8"/>
    <w:rsid w:val="5DA14309"/>
    <w:rsid w:val="5F620D47"/>
    <w:rsid w:val="6D2108B6"/>
    <w:rsid w:val="7881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8E42B"/>
  <w15:chartTrackingRefBased/>
  <w15:docId w15:val="{4DB66934-CAD5-41F1-B59C-021349F8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054"/>
  </w:style>
  <w:style w:type="paragraph" w:styleId="Heading1">
    <w:name w:val="heading 1"/>
    <w:basedOn w:val="Normal"/>
    <w:next w:val="Normal"/>
    <w:link w:val="Heading1Char"/>
    <w:uiPriority w:val="9"/>
    <w:qFormat/>
    <w:rsid w:val="001024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E77"/>
  </w:style>
  <w:style w:type="paragraph" w:styleId="Footer">
    <w:name w:val="footer"/>
    <w:basedOn w:val="Normal"/>
    <w:link w:val="Foot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E77"/>
  </w:style>
  <w:style w:type="character" w:customStyle="1" w:styleId="Heading1Char">
    <w:name w:val="Heading 1 Char"/>
    <w:basedOn w:val="DefaultParagraphFont"/>
    <w:link w:val="Heading1"/>
    <w:uiPriority w:val="9"/>
    <w:rsid w:val="001024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1024A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16E1CA22297445B99DF4590DFF6E11" ma:contentTypeVersion="12" ma:contentTypeDescription="Create a new document." ma:contentTypeScope="" ma:versionID="8a079d4043967ff8ad19d7c3dc82f635">
  <xsd:schema xmlns:xsd="http://www.w3.org/2001/XMLSchema" xmlns:xs="http://www.w3.org/2001/XMLSchema" xmlns:p="http://schemas.microsoft.com/office/2006/metadata/properties" xmlns:ns2="6c2a5d45-ecec-4eb8-9b14-12a132e17a24" xmlns:ns3="152bb8f6-9943-4e0b-b149-e0c8655e40cd" targetNamespace="http://schemas.microsoft.com/office/2006/metadata/properties" ma:root="true" ma:fieldsID="42c6c4aa44b7af340b0ce73ca2607ffd" ns2:_="" ns3:_="">
    <xsd:import namespace="6c2a5d45-ecec-4eb8-9b14-12a132e17a24"/>
    <xsd:import namespace="152bb8f6-9943-4e0b-b149-e0c8655e4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a5d45-ecec-4eb8-9b14-12a132e17a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bb8f6-9943-4e0b-b149-e0c8655e40c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DFC4FA-D2AC-4DE5-BAD0-0AC9C6D6B3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950C252-CA0A-4014-9559-5ACA051FF0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8813FBD-DEAB-4318-8864-F3A60326B9C5}"/>
</file>

<file path=customXml/itemProps4.xml><?xml version="1.0" encoding="utf-8"?>
<ds:datastoreItem xmlns:ds="http://schemas.openxmlformats.org/officeDocument/2006/customXml" ds:itemID="{FC3F527E-C126-48E7-8603-764918CD39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557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 Lester</dc:creator>
  <cp:keywords/>
  <dc:description/>
  <cp:lastModifiedBy>Kitzmiller, Rebecca</cp:lastModifiedBy>
  <cp:revision>2</cp:revision>
  <cp:lastPrinted>2020-05-08T01:46:00Z</cp:lastPrinted>
  <dcterms:created xsi:type="dcterms:W3CDTF">2026-09-10T22:21:00Z</dcterms:created>
  <dcterms:modified xsi:type="dcterms:W3CDTF">2026-09-10T22:21:00Z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0x010100C516E1CA22297445B99DF4590DFF6E11</vt:lpwstr>
  </property>
  <property fmtid="{D5CDD505-2E9C-101B-9397-08002B2CF9AE}" pid="3" name="Order">
    <vt:r8>28900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